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D966" w:themeColor="accent4" w:themeTint="99"/>
  <w:body>
    <w:p w:rsidR="00054F43" w:rsidRPr="00054F43" w:rsidRDefault="00054F43" w:rsidP="00054F43">
      <w:pPr>
        <w:pStyle w:val="NormalWeb"/>
        <w:jc w:val="center"/>
        <w:rPr>
          <w:color w:val="806000" w:themeColor="accent4" w:themeShade="80"/>
          <w:sz w:val="28"/>
        </w:rPr>
      </w:pPr>
      <w:proofErr w:type="spellStart"/>
      <w:r w:rsidRPr="00054F43">
        <w:rPr>
          <w:rStyle w:val="Strong"/>
          <w:color w:val="806000" w:themeColor="accent4" w:themeShade="80"/>
          <w:sz w:val="28"/>
        </w:rPr>
        <w:t>I</w:t>
      </w:r>
      <w:r w:rsidRPr="00054F43">
        <w:rPr>
          <w:rStyle w:val="Strong"/>
          <w:color w:val="806000" w:themeColor="accent4" w:themeShade="80"/>
          <w:sz w:val="28"/>
        </w:rPr>
        <w:t>nformacion</w:t>
      </w:r>
      <w:proofErr w:type="spellEnd"/>
      <w:r w:rsidRPr="00054F43">
        <w:rPr>
          <w:rStyle w:val="Strong"/>
          <w:color w:val="806000" w:themeColor="accent4" w:themeShade="80"/>
          <w:sz w:val="28"/>
        </w:rPr>
        <w:t xml:space="preserve"> </w:t>
      </w:r>
      <w:proofErr w:type="spellStart"/>
      <w:r w:rsidRPr="00054F43">
        <w:rPr>
          <w:rStyle w:val="Strong"/>
          <w:color w:val="806000" w:themeColor="accent4" w:themeShade="80"/>
          <w:sz w:val="28"/>
        </w:rPr>
        <w:t>mbi</w:t>
      </w:r>
      <w:proofErr w:type="spellEnd"/>
      <w:r w:rsidRPr="00054F43">
        <w:rPr>
          <w:rStyle w:val="Strong"/>
          <w:color w:val="806000" w:themeColor="accent4" w:themeShade="80"/>
          <w:sz w:val="28"/>
        </w:rPr>
        <w:t xml:space="preserve"> </w:t>
      </w:r>
      <w:proofErr w:type="spellStart"/>
      <w:r w:rsidRPr="00054F43">
        <w:rPr>
          <w:rStyle w:val="Strong"/>
          <w:color w:val="806000" w:themeColor="accent4" w:themeShade="80"/>
          <w:sz w:val="28"/>
        </w:rPr>
        <w:t>veprimtarinë</w:t>
      </w:r>
      <w:proofErr w:type="spellEnd"/>
      <w:r w:rsidRPr="00054F43">
        <w:rPr>
          <w:rStyle w:val="Strong"/>
          <w:color w:val="806000" w:themeColor="accent4" w:themeShade="80"/>
          <w:sz w:val="28"/>
        </w:rPr>
        <w:t xml:space="preserve"> </w:t>
      </w:r>
      <w:proofErr w:type="spellStart"/>
      <w:r w:rsidRPr="00054F43">
        <w:rPr>
          <w:rStyle w:val="Strong"/>
          <w:color w:val="806000" w:themeColor="accent4" w:themeShade="80"/>
          <w:sz w:val="28"/>
        </w:rPr>
        <w:t>dhe</w:t>
      </w:r>
      <w:proofErr w:type="spellEnd"/>
      <w:r w:rsidRPr="00054F43">
        <w:rPr>
          <w:rStyle w:val="Strong"/>
          <w:color w:val="806000" w:themeColor="accent4" w:themeShade="80"/>
          <w:sz w:val="28"/>
        </w:rPr>
        <w:t xml:space="preserve"> </w:t>
      </w:r>
      <w:proofErr w:type="spellStart"/>
      <w:r w:rsidRPr="00054F43">
        <w:rPr>
          <w:rStyle w:val="Strong"/>
          <w:color w:val="806000" w:themeColor="accent4" w:themeShade="80"/>
          <w:sz w:val="28"/>
        </w:rPr>
        <w:t>performancën</w:t>
      </w:r>
      <w:proofErr w:type="spellEnd"/>
      <w:r w:rsidRPr="00054F43">
        <w:rPr>
          <w:rStyle w:val="Strong"/>
          <w:color w:val="806000" w:themeColor="accent4" w:themeShade="80"/>
          <w:sz w:val="28"/>
        </w:rPr>
        <w:t xml:space="preserve"> e </w:t>
      </w:r>
      <w:proofErr w:type="spellStart"/>
      <w:r w:rsidRPr="00054F43">
        <w:rPr>
          <w:rStyle w:val="Strong"/>
          <w:color w:val="806000" w:themeColor="accent4" w:themeShade="80"/>
          <w:sz w:val="28"/>
        </w:rPr>
        <w:t>Këshillit</w:t>
      </w:r>
      <w:proofErr w:type="spellEnd"/>
      <w:r w:rsidRPr="00054F43">
        <w:rPr>
          <w:rStyle w:val="Strong"/>
          <w:color w:val="806000" w:themeColor="accent4" w:themeShade="80"/>
          <w:sz w:val="28"/>
        </w:rPr>
        <w:t xml:space="preserve"> </w:t>
      </w:r>
      <w:proofErr w:type="spellStart"/>
      <w:r w:rsidRPr="00054F43">
        <w:rPr>
          <w:rStyle w:val="Strong"/>
          <w:color w:val="806000" w:themeColor="accent4" w:themeShade="80"/>
          <w:sz w:val="28"/>
        </w:rPr>
        <w:t>Bashkiak</w:t>
      </w:r>
      <w:proofErr w:type="spellEnd"/>
      <w:r w:rsidRPr="00054F43">
        <w:rPr>
          <w:rStyle w:val="Strong"/>
          <w:color w:val="806000" w:themeColor="accent4" w:themeShade="80"/>
          <w:sz w:val="28"/>
        </w:rPr>
        <w:t xml:space="preserve"> </w:t>
      </w:r>
      <w:proofErr w:type="spellStart"/>
      <w:r w:rsidRPr="00054F43">
        <w:rPr>
          <w:rStyle w:val="Strong"/>
          <w:color w:val="806000" w:themeColor="accent4" w:themeShade="80"/>
          <w:sz w:val="28"/>
        </w:rPr>
        <w:t>Pustec</w:t>
      </w:r>
      <w:proofErr w:type="spellEnd"/>
      <w:r w:rsidRPr="00054F43">
        <w:rPr>
          <w:rStyle w:val="Strong"/>
          <w:color w:val="806000" w:themeColor="accent4" w:themeShade="80"/>
          <w:sz w:val="28"/>
        </w:rPr>
        <w:t xml:space="preserve"> </w:t>
      </w:r>
      <w:proofErr w:type="spellStart"/>
      <w:r w:rsidRPr="00054F43">
        <w:rPr>
          <w:rStyle w:val="Strong"/>
          <w:color w:val="806000" w:themeColor="accent4" w:themeShade="80"/>
          <w:sz w:val="28"/>
        </w:rPr>
        <w:t>për</w:t>
      </w:r>
      <w:proofErr w:type="spellEnd"/>
      <w:r w:rsidRPr="00054F43">
        <w:rPr>
          <w:rStyle w:val="Strong"/>
          <w:color w:val="806000" w:themeColor="accent4" w:themeShade="80"/>
          <w:sz w:val="28"/>
        </w:rPr>
        <w:t xml:space="preserve"> </w:t>
      </w:r>
      <w:proofErr w:type="spellStart"/>
      <w:r w:rsidRPr="00054F43">
        <w:rPr>
          <w:rStyle w:val="Strong"/>
          <w:color w:val="806000" w:themeColor="accent4" w:themeShade="80"/>
          <w:sz w:val="28"/>
        </w:rPr>
        <w:t>vitin</w:t>
      </w:r>
      <w:proofErr w:type="spellEnd"/>
      <w:r w:rsidRPr="00054F43">
        <w:rPr>
          <w:rStyle w:val="Strong"/>
          <w:color w:val="806000" w:themeColor="accent4" w:themeShade="80"/>
          <w:sz w:val="28"/>
        </w:rPr>
        <w:t xml:space="preserve"> 2025</w:t>
      </w:r>
    </w:p>
    <w:p w:rsidR="00054F43" w:rsidRPr="00431ACB" w:rsidRDefault="00054F43" w:rsidP="00054F43">
      <w:pPr>
        <w:pStyle w:val="NormalWeb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nderuar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këshilltarë</w:t>
      </w:r>
      <w:proofErr w:type="spellEnd"/>
      <w:r w:rsidRPr="00431ACB">
        <w:rPr>
          <w:b/>
          <w:color w:val="806000" w:themeColor="accent4" w:themeShade="80"/>
        </w:rPr>
        <w:t>!</w:t>
      </w:r>
    </w:p>
    <w:p w:rsidR="00054F43" w:rsidRPr="00431ACB" w:rsidRDefault="00054F43" w:rsidP="00054F43">
      <w:pPr>
        <w:pStyle w:val="NormalWeb"/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zbatim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planit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aktiviteteve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konsultimeve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publike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Këshillit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Bashkiak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Pustec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vitin</w:t>
      </w:r>
      <w:proofErr w:type="spellEnd"/>
      <w:r w:rsidRPr="00431ACB">
        <w:rPr>
          <w:b/>
          <w:color w:val="806000" w:themeColor="accent4" w:themeShade="80"/>
        </w:rPr>
        <w:t xml:space="preserve"> 2026, </w:t>
      </w:r>
      <w:proofErr w:type="spellStart"/>
      <w:r w:rsidRPr="00431ACB">
        <w:rPr>
          <w:b/>
          <w:color w:val="806000" w:themeColor="accent4" w:themeShade="80"/>
        </w:rPr>
        <w:t>miratuar</w:t>
      </w:r>
      <w:proofErr w:type="spellEnd"/>
      <w:r w:rsidRPr="00431ACB">
        <w:rPr>
          <w:b/>
          <w:color w:val="806000" w:themeColor="accent4" w:themeShade="80"/>
        </w:rPr>
        <w:t xml:space="preserve"> me </w:t>
      </w:r>
      <w:proofErr w:type="spellStart"/>
      <w:r w:rsidRPr="00431ACB">
        <w:rPr>
          <w:b/>
          <w:color w:val="806000" w:themeColor="accent4" w:themeShade="80"/>
        </w:rPr>
        <w:t>vendimin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nr</w:t>
      </w:r>
      <w:proofErr w:type="spellEnd"/>
      <w:r w:rsidRPr="00431ACB">
        <w:rPr>
          <w:b/>
          <w:color w:val="806000" w:themeColor="accent4" w:themeShade="80"/>
        </w:rPr>
        <w:t xml:space="preserve">. 91, </w:t>
      </w:r>
      <w:proofErr w:type="spellStart"/>
      <w:r w:rsidRPr="00431ACB">
        <w:rPr>
          <w:b/>
          <w:color w:val="806000" w:themeColor="accent4" w:themeShade="80"/>
        </w:rPr>
        <w:t>datë</w:t>
      </w:r>
      <w:proofErr w:type="spellEnd"/>
      <w:r w:rsidRPr="00431ACB">
        <w:rPr>
          <w:b/>
          <w:color w:val="806000" w:themeColor="accent4" w:themeShade="80"/>
        </w:rPr>
        <w:t xml:space="preserve"> 26.11.2025, </w:t>
      </w:r>
      <w:proofErr w:type="spellStart"/>
      <w:r w:rsidRPr="00431ACB">
        <w:rPr>
          <w:b/>
          <w:color w:val="806000" w:themeColor="accent4" w:themeShade="80"/>
        </w:rPr>
        <w:t>është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parashikuar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që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gjatë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muajit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janar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paraqitet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një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informacion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mbi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veprimtarinë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Këshillit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vitin</w:t>
      </w:r>
      <w:proofErr w:type="spellEnd"/>
      <w:r w:rsidRPr="00431ACB">
        <w:rPr>
          <w:b/>
          <w:color w:val="806000" w:themeColor="accent4" w:themeShade="80"/>
        </w:rPr>
        <w:t xml:space="preserve"> 2025.</w:t>
      </w:r>
    </w:p>
    <w:p w:rsidR="00054F43" w:rsidRPr="00431ACB" w:rsidRDefault="00054F43" w:rsidP="00054F43">
      <w:pPr>
        <w:pStyle w:val="NormalWeb"/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Ky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informacion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përmbledh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veprimtarinë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kryesore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Këshillit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Bashkiak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drejtim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vendimmarrjes</w:t>
      </w:r>
      <w:proofErr w:type="spellEnd"/>
      <w:r w:rsidRPr="00431ACB">
        <w:rPr>
          <w:b/>
          <w:color w:val="806000" w:themeColor="accent4" w:themeShade="80"/>
        </w:rPr>
        <w:t xml:space="preserve">, </w:t>
      </w:r>
      <w:proofErr w:type="spellStart"/>
      <w:r w:rsidRPr="00431ACB">
        <w:rPr>
          <w:b/>
          <w:color w:val="806000" w:themeColor="accent4" w:themeShade="80"/>
        </w:rPr>
        <w:t>konsultimeve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publike</w:t>
      </w:r>
      <w:proofErr w:type="spellEnd"/>
      <w:r w:rsidRPr="00431ACB">
        <w:rPr>
          <w:b/>
          <w:color w:val="806000" w:themeColor="accent4" w:themeShade="80"/>
        </w:rPr>
        <w:t xml:space="preserve">, </w:t>
      </w:r>
      <w:proofErr w:type="spellStart"/>
      <w:r w:rsidRPr="00431ACB">
        <w:rPr>
          <w:b/>
          <w:color w:val="806000" w:themeColor="accent4" w:themeShade="80"/>
        </w:rPr>
        <w:t>trajtimit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kërkesave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qytetarëve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përmirësimit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funksionimit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tij</w:t>
      </w:r>
      <w:proofErr w:type="spellEnd"/>
      <w:r w:rsidRPr="00431ACB">
        <w:rPr>
          <w:b/>
          <w:color w:val="806000" w:themeColor="accent4" w:themeShade="80"/>
        </w:rPr>
        <w:t>.</w:t>
      </w:r>
    </w:p>
    <w:p w:rsidR="00054F43" w:rsidRPr="00431ACB" w:rsidRDefault="00054F43" w:rsidP="00054F43">
      <w:pPr>
        <w:pStyle w:val="NormalWeb"/>
        <w:jc w:val="both"/>
        <w:rPr>
          <w:b/>
          <w:color w:val="806000" w:themeColor="accent4" w:themeShade="80"/>
        </w:rPr>
      </w:pPr>
      <w:r w:rsidRPr="00431ACB">
        <w:rPr>
          <w:rStyle w:val="Strong"/>
          <w:color w:val="806000" w:themeColor="accent4" w:themeShade="80"/>
        </w:rPr>
        <w:t xml:space="preserve">1. </w:t>
      </w:r>
      <w:proofErr w:type="spellStart"/>
      <w:r w:rsidRPr="00431ACB">
        <w:rPr>
          <w:rStyle w:val="Strong"/>
          <w:color w:val="806000" w:themeColor="accent4" w:themeShade="80"/>
        </w:rPr>
        <w:t>Vendimmarrja</w:t>
      </w:r>
      <w:proofErr w:type="spellEnd"/>
      <w:r w:rsidRPr="00431ACB">
        <w:rPr>
          <w:rStyle w:val="Strong"/>
          <w:color w:val="806000" w:themeColor="accent4" w:themeShade="80"/>
        </w:rPr>
        <w:t xml:space="preserve"> e </w:t>
      </w:r>
      <w:proofErr w:type="spellStart"/>
      <w:r w:rsidRPr="00431ACB">
        <w:rPr>
          <w:rStyle w:val="Strong"/>
          <w:color w:val="806000" w:themeColor="accent4" w:themeShade="80"/>
        </w:rPr>
        <w:t>Këshillit</w:t>
      </w:r>
      <w:proofErr w:type="spellEnd"/>
      <w:r w:rsidRPr="00431ACB">
        <w:rPr>
          <w:rStyle w:val="Strong"/>
          <w:color w:val="806000" w:themeColor="accent4" w:themeShade="80"/>
        </w:rPr>
        <w:t xml:space="preserve"> </w:t>
      </w:r>
      <w:proofErr w:type="spellStart"/>
      <w:r w:rsidRPr="00431ACB">
        <w:rPr>
          <w:rStyle w:val="Strong"/>
          <w:color w:val="806000" w:themeColor="accent4" w:themeShade="80"/>
        </w:rPr>
        <w:t>Bashkiak</w:t>
      </w:r>
      <w:proofErr w:type="spellEnd"/>
    </w:p>
    <w:p w:rsidR="00054F43" w:rsidRPr="00431ACB" w:rsidRDefault="00054F43" w:rsidP="00054F43">
      <w:pPr>
        <w:pStyle w:val="NormalWeb"/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Gjatë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vitit</w:t>
      </w:r>
      <w:proofErr w:type="spellEnd"/>
      <w:r w:rsidRPr="00431ACB">
        <w:rPr>
          <w:b/>
          <w:color w:val="806000" w:themeColor="accent4" w:themeShade="80"/>
        </w:rPr>
        <w:t xml:space="preserve"> 2025, </w:t>
      </w:r>
      <w:proofErr w:type="spellStart"/>
      <w:r w:rsidRPr="00431ACB">
        <w:rPr>
          <w:b/>
          <w:color w:val="806000" w:themeColor="accent4" w:themeShade="80"/>
        </w:rPr>
        <w:t>Këshilli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Bashkiak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Pustec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ka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miratuar</w:t>
      </w:r>
      <w:proofErr w:type="spellEnd"/>
      <w:r w:rsidRPr="00431ACB">
        <w:rPr>
          <w:b/>
          <w:color w:val="806000" w:themeColor="accent4" w:themeShade="80"/>
        </w:rPr>
        <w:t xml:space="preserve"> 104 </w:t>
      </w:r>
      <w:proofErr w:type="spellStart"/>
      <w:r w:rsidRPr="00431ACB">
        <w:rPr>
          <w:b/>
          <w:color w:val="806000" w:themeColor="accent4" w:themeShade="80"/>
        </w:rPr>
        <w:t>vendime</w:t>
      </w:r>
      <w:proofErr w:type="spellEnd"/>
      <w:r w:rsidRPr="00431ACB">
        <w:rPr>
          <w:b/>
          <w:color w:val="806000" w:themeColor="accent4" w:themeShade="80"/>
        </w:rPr>
        <w:t xml:space="preserve">. </w:t>
      </w:r>
      <w:proofErr w:type="spellStart"/>
      <w:r w:rsidRPr="00431ACB">
        <w:rPr>
          <w:b/>
          <w:color w:val="806000" w:themeColor="accent4" w:themeShade="80"/>
        </w:rPr>
        <w:t>Procesi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shqyrtimit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miratimit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tyre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është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zhvilluar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rregullisht</w:t>
      </w:r>
      <w:proofErr w:type="spellEnd"/>
      <w:r w:rsidRPr="00431ACB">
        <w:rPr>
          <w:b/>
          <w:color w:val="806000" w:themeColor="accent4" w:themeShade="80"/>
        </w:rPr>
        <w:t xml:space="preserve">. </w:t>
      </w:r>
      <w:proofErr w:type="spellStart"/>
      <w:r w:rsidRPr="00431ACB">
        <w:rPr>
          <w:b/>
          <w:color w:val="806000" w:themeColor="accent4" w:themeShade="80"/>
        </w:rPr>
        <w:t>Rreth</w:t>
      </w:r>
      <w:proofErr w:type="spellEnd"/>
      <w:r w:rsidRPr="00431ACB">
        <w:rPr>
          <w:b/>
          <w:color w:val="806000" w:themeColor="accent4" w:themeShade="80"/>
        </w:rPr>
        <w:t xml:space="preserve"> 90% e </w:t>
      </w:r>
      <w:proofErr w:type="spellStart"/>
      <w:r w:rsidRPr="00431ACB">
        <w:rPr>
          <w:b/>
          <w:color w:val="806000" w:themeColor="accent4" w:themeShade="80"/>
        </w:rPr>
        <w:t>vendimeve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janë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miratuar</w:t>
      </w:r>
      <w:proofErr w:type="spellEnd"/>
      <w:r w:rsidRPr="00431ACB">
        <w:rPr>
          <w:b/>
          <w:color w:val="806000" w:themeColor="accent4" w:themeShade="80"/>
        </w:rPr>
        <w:t xml:space="preserve"> me </w:t>
      </w:r>
      <w:proofErr w:type="spellStart"/>
      <w:r w:rsidRPr="00431ACB">
        <w:rPr>
          <w:b/>
          <w:color w:val="806000" w:themeColor="accent4" w:themeShade="80"/>
        </w:rPr>
        <w:t>propozim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ekzekutivit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Bashkisë</w:t>
      </w:r>
      <w:proofErr w:type="spellEnd"/>
      <w:r w:rsidRPr="00431ACB">
        <w:rPr>
          <w:b/>
          <w:color w:val="806000" w:themeColor="accent4" w:themeShade="80"/>
        </w:rPr>
        <w:t xml:space="preserve">, </w:t>
      </w:r>
      <w:proofErr w:type="spellStart"/>
      <w:r w:rsidRPr="00431ACB">
        <w:rPr>
          <w:b/>
          <w:color w:val="806000" w:themeColor="accent4" w:themeShade="80"/>
        </w:rPr>
        <w:t>ndërsa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pjesa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tjetër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është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propozuar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nga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vetë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Këshilli</w:t>
      </w:r>
      <w:proofErr w:type="spellEnd"/>
      <w:r w:rsidRPr="00431ACB">
        <w:rPr>
          <w:b/>
          <w:color w:val="806000" w:themeColor="accent4" w:themeShade="80"/>
        </w:rPr>
        <w:t xml:space="preserve">, </w:t>
      </w:r>
      <w:proofErr w:type="spellStart"/>
      <w:r w:rsidRPr="00431ACB">
        <w:rPr>
          <w:b/>
          <w:color w:val="806000" w:themeColor="accent4" w:themeShade="80"/>
        </w:rPr>
        <w:t>kryesisht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çështje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që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lidhen</w:t>
      </w:r>
      <w:proofErr w:type="spellEnd"/>
      <w:r w:rsidRPr="00431ACB">
        <w:rPr>
          <w:b/>
          <w:color w:val="806000" w:themeColor="accent4" w:themeShade="80"/>
        </w:rPr>
        <w:t xml:space="preserve"> me </w:t>
      </w:r>
      <w:proofErr w:type="spellStart"/>
      <w:r w:rsidRPr="00431ACB">
        <w:rPr>
          <w:b/>
          <w:color w:val="806000" w:themeColor="accent4" w:themeShade="80"/>
        </w:rPr>
        <w:t>organizimin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funksionimin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tij</w:t>
      </w:r>
      <w:proofErr w:type="spellEnd"/>
      <w:r w:rsidRPr="00431ACB">
        <w:rPr>
          <w:b/>
          <w:color w:val="806000" w:themeColor="accent4" w:themeShade="80"/>
        </w:rPr>
        <w:t>.</w:t>
      </w:r>
    </w:p>
    <w:p w:rsidR="00054F43" w:rsidRPr="00431ACB" w:rsidRDefault="00054F43" w:rsidP="00054F43">
      <w:pPr>
        <w:pStyle w:val="NormalWeb"/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Gjatë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shqyrtimit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komisione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mbledhjet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Këshillit</w:t>
      </w:r>
      <w:proofErr w:type="spellEnd"/>
      <w:r w:rsidRPr="00431ACB">
        <w:rPr>
          <w:b/>
          <w:color w:val="806000" w:themeColor="accent4" w:themeShade="80"/>
        </w:rPr>
        <w:t xml:space="preserve">, </w:t>
      </w:r>
      <w:proofErr w:type="spellStart"/>
      <w:r w:rsidRPr="00431ACB">
        <w:rPr>
          <w:b/>
          <w:color w:val="806000" w:themeColor="accent4" w:themeShade="80"/>
        </w:rPr>
        <w:t>projektaktet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paraqitura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nuk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kanë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pësuar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ndryshime</w:t>
      </w:r>
      <w:proofErr w:type="spellEnd"/>
      <w:r w:rsidRPr="00431ACB">
        <w:rPr>
          <w:b/>
          <w:color w:val="806000" w:themeColor="accent4" w:themeShade="80"/>
        </w:rPr>
        <w:t xml:space="preserve">.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gjitha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vendimet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janë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miratuar</w:t>
      </w:r>
      <w:proofErr w:type="spellEnd"/>
      <w:r w:rsidRPr="00431ACB">
        <w:rPr>
          <w:b/>
          <w:color w:val="806000" w:themeColor="accent4" w:themeShade="80"/>
        </w:rPr>
        <w:t xml:space="preserve"> me </w:t>
      </w:r>
      <w:proofErr w:type="spellStart"/>
      <w:r w:rsidRPr="00431ACB">
        <w:rPr>
          <w:b/>
          <w:color w:val="806000" w:themeColor="accent4" w:themeShade="80"/>
        </w:rPr>
        <w:t>unanimitetin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anëtarëve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pranishëm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mbledhjet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përkatëse</w:t>
      </w:r>
      <w:proofErr w:type="spellEnd"/>
      <w:r w:rsidRPr="00431ACB">
        <w:rPr>
          <w:b/>
          <w:color w:val="806000" w:themeColor="accent4" w:themeShade="80"/>
        </w:rPr>
        <w:t>.</w:t>
      </w:r>
    </w:p>
    <w:p w:rsidR="00054F43" w:rsidRPr="00431ACB" w:rsidRDefault="00054F43" w:rsidP="00054F43">
      <w:pPr>
        <w:pStyle w:val="NormalWeb"/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funksion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organizimit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veprimtarisë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së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tij</w:t>
      </w:r>
      <w:proofErr w:type="spellEnd"/>
      <w:r w:rsidRPr="00431ACB">
        <w:rPr>
          <w:b/>
          <w:color w:val="806000" w:themeColor="accent4" w:themeShade="80"/>
        </w:rPr>
        <w:t xml:space="preserve">, </w:t>
      </w:r>
      <w:proofErr w:type="spellStart"/>
      <w:r w:rsidRPr="00431ACB">
        <w:rPr>
          <w:b/>
          <w:color w:val="806000" w:themeColor="accent4" w:themeShade="80"/>
        </w:rPr>
        <w:t>Këshilli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Bashkiak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ka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miratuar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ndër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vite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këto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akte</w:t>
      </w:r>
      <w:proofErr w:type="spellEnd"/>
      <w:r w:rsidRPr="00431ACB">
        <w:rPr>
          <w:b/>
          <w:color w:val="806000" w:themeColor="accent4" w:themeShade="80"/>
        </w:rPr>
        <w:t>:</w:t>
      </w:r>
    </w:p>
    <w:p w:rsidR="00054F43" w:rsidRPr="00431ACB" w:rsidRDefault="00054F43" w:rsidP="00054F43">
      <w:pPr>
        <w:pStyle w:val="NormalWeb"/>
        <w:numPr>
          <w:ilvl w:val="0"/>
          <w:numId w:val="1"/>
        </w:numPr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Vendimin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nr</w:t>
      </w:r>
      <w:proofErr w:type="spellEnd"/>
      <w:r w:rsidRPr="00431ACB">
        <w:rPr>
          <w:b/>
          <w:color w:val="806000" w:themeColor="accent4" w:themeShade="80"/>
        </w:rPr>
        <w:t xml:space="preserve">. 13, </w:t>
      </w:r>
      <w:proofErr w:type="spellStart"/>
      <w:r w:rsidRPr="00431ACB">
        <w:rPr>
          <w:b/>
          <w:color w:val="806000" w:themeColor="accent4" w:themeShade="80"/>
        </w:rPr>
        <w:t>datë</w:t>
      </w:r>
      <w:proofErr w:type="spellEnd"/>
      <w:r w:rsidRPr="00431ACB">
        <w:rPr>
          <w:b/>
          <w:color w:val="806000" w:themeColor="accent4" w:themeShade="80"/>
        </w:rPr>
        <w:t xml:space="preserve"> 20.02.2020, “</w:t>
      </w:r>
      <w:proofErr w:type="spellStart"/>
      <w:r w:rsidRPr="00431ACB">
        <w:rPr>
          <w:b/>
          <w:color w:val="806000" w:themeColor="accent4" w:themeShade="80"/>
        </w:rPr>
        <w:t>Për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miratimin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Rregullores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së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funksionimit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Këshillit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Bashkisë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Pustec</w:t>
      </w:r>
      <w:proofErr w:type="spellEnd"/>
      <w:r w:rsidRPr="00431ACB">
        <w:rPr>
          <w:b/>
          <w:color w:val="806000" w:themeColor="accent4" w:themeShade="80"/>
        </w:rPr>
        <w:t>”.</w:t>
      </w:r>
    </w:p>
    <w:p w:rsidR="00054F43" w:rsidRPr="00431ACB" w:rsidRDefault="00054F43" w:rsidP="00054F43">
      <w:pPr>
        <w:pStyle w:val="NormalWeb"/>
        <w:numPr>
          <w:ilvl w:val="0"/>
          <w:numId w:val="1"/>
        </w:numPr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Vendimin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nr</w:t>
      </w:r>
      <w:proofErr w:type="spellEnd"/>
      <w:r w:rsidRPr="00431ACB">
        <w:rPr>
          <w:b/>
          <w:color w:val="806000" w:themeColor="accent4" w:themeShade="80"/>
        </w:rPr>
        <w:t xml:space="preserve">. 14, </w:t>
      </w:r>
      <w:proofErr w:type="spellStart"/>
      <w:r w:rsidRPr="00431ACB">
        <w:rPr>
          <w:b/>
          <w:color w:val="806000" w:themeColor="accent4" w:themeShade="80"/>
        </w:rPr>
        <w:t>datë</w:t>
      </w:r>
      <w:proofErr w:type="spellEnd"/>
      <w:r w:rsidRPr="00431ACB">
        <w:rPr>
          <w:b/>
          <w:color w:val="806000" w:themeColor="accent4" w:themeShade="80"/>
        </w:rPr>
        <w:t xml:space="preserve"> 20.02.2020, “</w:t>
      </w:r>
      <w:proofErr w:type="spellStart"/>
      <w:r w:rsidRPr="00431ACB">
        <w:rPr>
          <w:b/>
          <w:color w:val="806000" w:themeColor="accent4" w:themeShade="80"/>
        </w:rPr>
        <w:t>Për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miratimin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Rregullores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së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konsultimeve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publike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marrëdhënieve</w:t>
      </w:r>
      <w:proofErr w:type="spellEnd"/>
      <w:r w:rsidRPr="00431ACB">
        <w:rPr>
          <w:b/>
          <w:color w:val="806000" w:themeColor="accent4" w:themeShade="80"/>
        </w:rPr>
        <w:t xml:space="preserve"> me </w:t>
      </w:r>
      <w:proofErr w:type="spellStart"/>
      <w:r w:rsidRPr="00431ACB">
        <w:rPr>
          <w:b/>
          <w:color w:val="806000" w:themeColor="accent4" w:themeShade="80"/>
        </w:rPr>
        <w:t>mediat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publikun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Këshillit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Bashkisë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Pustec</w:t>
      </w:r>
      <w:proofErr w:type="spellEnd"/>
      <w:r w:rsidRPr="00431ACB">
        <w:rPr>
          <w:b/>
          <w:color w:val="806000" w:themeColor="accent4" w:themeShade="80"/>
        </w:rPr>
        <w:t>”.</w:t>
      </w:r>
    </w:p>
    <w:p w:rsidR="00054F43" w:rsidRPr="00431ACB" w:rsidRDefault="00054F43" w:rsidP="00054F43">
      <w:pPr>
        <w:pStyle w:val="NormalWeb"/>
        <w:numPr>
          <w:ilvl w:val="0"/>
          <w:numId w:val="1"/>
        </w:numPr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Vendimin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nr</w:t>
      </w:r>
      <w:proofErr w:type="spellEnd"/>
      <w:r w:rsidRPr="00431ACB">
        <w:rPr>
          <w:b/>
          <w:color w:val="806000" w:themeColor="accent4" w:themeShade="80"/>
        </w:rPr>
        <w:t xml:space="preserve">. 16, </w:t>
      </w:r>
      <w:proofErr w:type="spellStart"/>
      <w:r w:rsidRPr="00431ACB">
        <w:rPr>
          <w:b/>
          <w:color w:val="806000" w:themeColor="accent4" w:themeShade="80"/>
        </w:rPr>
        <w:t>datë</w:t>
      </w:r>
      <w:proofErr w:type="spellEnd"/>
      <w:r w:rsidRPr="00431ACB">
        <w:rPr>
          <w:b/>
          <w:color w:val="806000" w:themeColor="accent4" w:themeShade="80"/>
        </w:rPr>
        <w:t xml:space="preserve"> 29.03.2020, “</w:t>
      </w:r>
      <w:proofErr w:type="spellStart"/>
      <w:r w:rsidRPr="00431ACB">
        <w:rPr>
          <w:b/>
          <w:color w:val="806000" w:themeColor="accent4" w:themeShade="80"/>
        </w:rPr>
        <w:t>Për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miratimin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Kodit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Etikës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Sjelljes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parandalimin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konfliktit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interesave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Këshillin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Bashkisë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Pustec</w:t>
      </w:r>
      <w:proofErr w:type="spellEnd"/>
      <w:r w:rsidRPr="00431ACB">
        <w:rPr>
          <w:b/>
          <w:color w:val="806000" w:themeColor="accent4" w:themeShade="80"/>
        </w:rPr>
        <w:t>”.</w:t>
      </w:r>
    </w:p>
    <w:p w:rsidR="00054F43" w:rsidRPr="00431ACB" w:rsidRDefault="00054F43" w:rsidP="00054F43">
      <w:pPr>
        <w:pStyle w:val="NormalWeb"/>
        <w:numPr>
          <w:ilvl w:val="0"/>
          <w:numId w:val="1"/>
        </w:numPr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Vendimin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nr</w:t>
      </w:r>
      <w:proofErr w:type="spellEnd"/>
      <w:r w:rsidRPr="00431ACB">
        <w:rPr>
          <w:b/>
          <w:color w:val="806000" w:themeColor="accent4" w:themeShade="80"/>
        </w:rPr>
        <w:t xml:space="preserve">. 25, </w:t>
      </w:r>
      <w:proofErr w:type="spellStart"/>
      <w:r w:rsidRPr="00431ACB">
        <w:rPr>
          <w:b/>
          <w:color w:val="806000" w:themeColor="accent4" w:themeShade="80"/>
        </w:rPr>
        <w:t>datë</w:t>
      </w:r>
      <w:proofErr w:type="spellEnd"/>
      <w:r w:rsidRPr="00431ACB">
        <w:rPr>
          <w:b/>
          <w:color w:val="806000" w:themeColor="accent4" w:themeShade="80"/>
        </w:rPr>
        <w:t xml:space="preserve"> 29.04.2020, “</w:t>
      </w:r>
      <w:proofErr w:type="spellStart"/>
      <w:r w:rsidRPr="00431ACB">
        <w:rPr>
          <w:b/>
          <w:color w:val="806000" w:themeColor="accent4" w:themeShade="80"/>
        </w:rPr>
        <w:t>Për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miratimin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Rregullores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së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ankesave</w:t>
      </w:r>
      <w:proofErr w:type="spellEnd"/>
      <w:r w:rsidRPr="00431ACB">
        <w:rPr>
          <w:b/>
          <w:color w:val="806000" w:themeColor="accent4" w:themeShade="80"/>
        </w:rPr>
        <w:t xml:space="preserve">, </w:t>
      </w:r>
      <w:proofErr w:type="spellStart"/>
      <w:r w:rsidRPr="00431ACB">
        <w:rPr>
          <w:b/>
          <w:color w:val="806000" w:themeColor="accent4" w:themeShade="80"/>
        </w:rPr>
        <w:t>kërkesave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peticioneve</w:t>
      </w:r>
      <w:proofErr w:type="spellEnd"/>
      <w:r w:rsidRPr="00431ACB">
        <w:rPr>
          <w:b/>
          <w:color w:val="806000" w:themeColor="accent4" w:themeShade="80"/>
        </w:rPr>
        <w:t xml:space="preserve">, </w:t>
      </w:r>
      <w:proofErr w:type="spellStart"/>
      <w:r w:rsidRPr="00431ACB">
        <w:rPr>
          <w:b/>
          <w:color w:val="806000" w:themeColor="accent4" w:themeShade="80"/>
        </w:rPr>
        <w:t>iniciativave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Këshillin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Bashkisë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Pustec</w:t>
      </w:r>
      <w:proofErr w:type="spellEnd"/>
      <w:r w:rsidRPr="00431ACB">
        <w:rPr>
          <w:b/>
          <w:color w:val="806000" w:themeColor="accent4" w:themeShade="80"/>
        </w:rPr>
        <w:t>”.</w:t>
      </w:r>
    </w:p>
    <w:p w:rsidR="00054F43" w:rsidRPr="00431ACB" w:rsidRDefault="00054F43" w:rsidP="00054F43">
      <w:pPr>
        <w:pStyle w:val="NormalWeb"/>
        <w:numPr>
          <w:ilvl w:val="0"/>
          <w:numId w:val="1"/>
        </w:numPr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Vendimin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nr</w:t>
      </w:r>
      <w:proofErr w:type="spellEnd"/>
      <w:r w:rsidRPr="00431ACB">
        <w:rPr>
          <w:b/>
          <w:color w:val="806000" w:themeColor="accent4" w:themeShade="80"/>
        </w:rPr>
        <w:t xml:space="preserve">. 26, </w:t>
      </w:r>
      <w:proofErr w:type="spellStart"/>
      <w:r w:rsidRPr="00431ACB">
        <w:rPr>
          <w:b/>
          <w:color w:val="806000" w:themeColor="accent4" w:themeShade="80"/>
        </w:rPr>
        <w:t>datë</w:t>
      </w:r>
      <w:proofErr w:type="spellEnd"/>
      <w:r w:rsidRPr="00431ACB">
        <w:rPr>
          <w:b/>
          <w:color w:val="806000" w:themeColor="accent4" w:themeShade="80"/>
        </w:rPr>
        <w:t xml:space="preserve"> 29.04.2020, “</w:t>
      </w:r>
      <w:proofErr w:type="spellStart"/>
      <w:r w:rsidRPr="00431ACB">
        <w:rPr>
          <w:b/>
          <w:color w:val="806000" w:themeColor="accent4" w:themeShade="80"/>
        </w:rPr>
        <w:t>Për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miratimin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Rregullores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ngritjen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funksionimin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strukturave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komunitare</w:t>
      </w:r>
      <w:proofErr w:type="spellEnd"/>
      <w:r w:rsidRPr="00431ACB">
        <w:rPr>
          <w:b/>
          <w:color w:val="806000" w:themeColor="accent4" w:themeShade="80"/>
        </w:rPr>
        <w:t>”.</w:t>
      </w:r>
    </w:p>
    <w:p w:rsidR="00054F43" w:rsidRPr="00431ACB" w:rsidRDefault="00054F43" w:rsidP="00054F43">
      <w:pPr>
        <w:pStyle w:val="NormalWeb"/>
        <w:numPr>
          <w:ilvl w:val="0"/>
          <w:numId w:val="1"/>
        </w:numPr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Vendimin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nr</w:t>
      </w:r>
      <w:proofErr w:type="spellEnd"/>
      <w:r w:rsidRPr="00431ACB">
        <w:rPr>
          <w:b/>
          <w:color w:val="806000" w:themeColor="accent4" w:themeShade="80"/>
        </w:rPr>
        <w:t xml:space="preserve">. 91, </w:t>
      </w:r>
      <w:proofErr w:type="spellStart"/>
      <w:r w:rsidRPr="00431ACB">
        <w:rPr>
          <w:b/>
          <w:color w:val="806000" w:themeColor="accent4" w:themeShade="80"/>
        </w:rPr>
        <w:t>datë</w:t>
      </w:r>
      <w:proofErr w:type="spellEnd"/>
      <w:r w:rsidRPr="00431ACB">
        <w:rPr>
          <w:b/>
          <w:color w:val="806000" w:themeColor="accent4" w:themeShade="80"/>
        </w:rPr>
        <w:t xml:space="preserve"> 26.11.2025, “</w:t>
      </w:r>
      <w:proofErr w:type="spellStart"/>
      <w:r w:rsidRPr="00431ACB">
        <w:rPr>
          <w:b/>
          <w:color w:val="806000" w:themeColor="accent4" w:themeShade="80"/>
        </w:rPr>
        <w:t>Për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miratimin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planit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aktiviteteve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konsultimeve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publike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Këshillit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Bashkisë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Pustec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vitin</w:t>
      </w:r>
      <w:proofErr w:type="spellEnd"/>
      <w:r w:rsidRPr="00431ACB">
        <w:rPr>
          <w:b/>
          <w:color w:val="806000" w:themeColor="accent4" w:themeShade="80"/>
        </w:rPr>
        <w:t xml:space="preserve"> 2026”.</w:t>
      </w:r>
    </w:p>
    <w:p w:rsidR="00054F43" w:rsidRPr="00431ACB" w:rsidRDefault="00054F43" w:rsidP="00054F43">
      <w:pPr>
        <w:pStyle w:val="NormalWeb"/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Zbatimi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plotë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këtyre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rregulloreve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akteve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mbetet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një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nga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përparësitë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vitin</w:t>
      </w:r>
      <w:proofErr w:type="spellEnd"/>
      <w:r w:rsidRPr="00431ACB">
        <w:rPr>
          <w:b/>
          <w:color w:val="806000" w:themeColor="accent4" w:themeShade="80"/>
        </w:rPr>
        <w:t xml:space="preserve"> 2026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kërkon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angazhimin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gjithë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anëtarëve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Këshillit</w:t>
      </w:r>
      <w:proofErr w:type="spellEnd"/>
      <w:r w:rsidRPr="00431ACB">
        <w:rPr>
          <w:b/>
          <w:color w:val="806000" w:themeColor="accent4" w:themeShade="80"/>
        </w:rPr>
        <w:t>.</w:t>
      </w:r>
    </w:p>
    <w:p w:rsidR="00054F43" w:rsidRPr="00431ACB" w:rsidRDefault="00054F43" w:rsidP="00054F43">
      <w:pPr>
        <w:pStyle w:val="NormalWeb"/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Një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aspekt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që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ka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nevojë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përmirësim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është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zhvillimi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rregullt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mbledhjeve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komisioneve</w:t>
      </w:r>
      <w:proofErr w:type="spellEnd"/>
      <w:r w:rsidRPr="00431ACB">
        <w:rPr>
          <w:b/>
          <w:color w:val="806000" w:themeColor="accent4" w:themeShade="80"/>
        </w:rPr>
        <w:t xml:space="preserve">. </w:t>
      </w:r>
      <w:proofErr w:type="spellStart"/>
      <w:r w:rsidRPr="00431ACB">
        <w:rPr>
          <w:b/>
          <w:color w:val="806000" w:themeColor="accent4" w:themeShade="80"/>
        </w:rPr>
        <w:t>Për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qëllim</w:t>
      </w:r>
      <w:proofErr w:type="spellEnd"/>
      <w:r w:rsidRPr="00431ACB">
        <w:rPr>
          <w:b/>
          <w:color w:val="806000" w:themeColor="accent4" w:themeShade="80"/>
        </w:rPr>
        <w:t xml:space="preserve">, </w:t>
      </w:r>
      <w:proofErr w:type="spellStart"/>
      <w:r w:rsidRPr="00431ACB">
        <w:rPr>
          <w:b/>
          <w:color w:val="806000" w:themeColor="accent4" w:themeShade="80"/>
        </w:rPr>
        <w:t>Kryetari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Sekretari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Këshillit</w:t>
      </w:r>
      <w:proofErr w:type="spellEnd"/>
      <w:r w:rsidRPr="00431ACB">
        <w:rPr>
          <w:b/>
          <w:color w:val="806000" w:themeColor="accent4" w:themeShade="80"/>
        </w:rPr>
        <w:t xml:space="preserve"> do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ndjekin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organizimin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lastRenderedPageBreak/>
        <w:t>tyre</w:t>
      </w:r>
      <w:proofErr w:type="spellEnd"/>
      <w:r w:rsidRPr="00431ACB">
        <w:rPr>
          <w:b/>
          <w:color w:val="806000" w:themeColor="accent4" w:themeShade="80"/>
        </w:rPr>
        <w:t xml:space="preserve">, </w:t>
      </w:r>
      <w:proofErr w:type="spellStart"/>
      <w:r w:rsidRPr="00431ACB">
        <w:rPr>
          <w:b/>
          <w:color w:val="806000" w:themeColor="accent4" w:themeShade="80"/>
        </w:rPr>
        <w:t>veçanërisht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projektaktet</w:t>
      </w:r>
      <w:proofErr w:type="spellEnd"/>
      <w:r w:rsidRPr="00431ACB">
        <w:rPr>
          <w:b/>
          <w:color w:val="806000" w:themeColor="accent4" w:themeShade="80"/>
        </w:rPr>
        <w:t xml:space="preserve"> me </w:t>
      </w:r>
      <w:proofErr w:type="spellStart"/>
      <w:r w:rsidRPr="00431ACB">
        <w:rPr>
          <w:b/>
          <w:color w:val="806000" w:themeColor="accent4" w:themeShade="80"/>
        </w:rPr>
        <w:t>rëndësi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komunitetin</w:t>
      </w:r>
      <w:proofErr w:type="spellEnd"/>
      <w:r w:rsidRPr="00431ACB">
        <w:rPr>
          <w:b/>
          <w:color w:val="806000" w:themeColor="accent4" w:themeShade="80"/>
        </w:rPr>
        <w:t xml:space="preserve">, </w:t>
      </w:r>
      <w:proofErr w:type="spellStart"/>
      <w:r w:rsidRPr="00431ACB">
        <w:rPr>
          <w:b/>
          <w:color w:val="806000" w:themeColor="accent4" w:themeShade="80"/>
        </w:rPr>
        <w:t>për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cilat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shqyrtimi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rekomandimet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komisioneve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ndihmojnë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një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vendimmarrje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bookmarkStart w:id="0" w:name="_GoBack"/>
      <w:bookmarkEnd w:id="0"/>
      <w:proofErr w:type="spellStart"/>
      <w:r w:rsidRPr="00431ACB">
        <w:rPr>
          <w:b/>
          <w:color w:val="806000" w:themeColor="accent4" w:themeShade="80"/>
        </w:rPr>
        <w:t>më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argumentuar</w:t>
      </w:r>
      <w:proofErr w:type="spellEnd"/>
      <w:r w:rsidRPr="00431ACB">
        <w:rPr>
          <w:b/>
          <w:color w:val="806000" w:themeColor="accent4" w:themeShade="80"/>
        </w:rPr>
        <w:t>.</w:t>
      </w:r>
    </w:p>
    <w:p w:rsidR="00054F43" w:rsidRPr="00431ACB" w:rsidRDefault="00054F43" w:rsidP="00054F43">
      <w:pPr>
        <w:pStyle w:val="NormalWeb"/>
        <w:jc w:val="both"/>
        <w:rPr>
          <w:b/>
          <w:color w:val="806000" w:themeColor="accent4" w:themeShade="80"/>
        </w:rPr>
      </w:pPr>
      <w:r w:rsidRPr="00431ACB">
        <w:rPr>
          <w:rStyle w:val="Strong"/>
          <w:color w:val="806000" w:themeColor="accent4" w:themeShade="80"/>
        </w:rPr>
        <w:t xml:space="preserve">2. </w:t>
      </w:r>
      <w:proofErr w:type="spellStart"/>
      <w:r w:rsidRPr="00431ACB">
        <w:rPr>
          <w:rStyle w:val="Strong"/>
          <w:color w:val="806000" w:themeColor="accent4" w:themeShade="80"/>
        </w:rPr>
        <w:t>Publikimi</w:t>
      </w:r>
      <w:proofErr w:type="spellEnd"/>
      <w:r w:rsidRPr="00431ACB">
        <w:rPr>
          <w:rStyle w:val="Strong"/>
          <w:color w:val="806000" w:themeColor="accent4" w:themeShade="80"/>
        </w:rPr>
        <w:t xml:space="preserve"> </w:t>
      </w:r>
      <w:proofErr w:type="spellStart"/>
      <w:r w:rsidRPr="00431ACB">
        <w:rPr>
          <w:rStyle w:val="Strong"/>
          <w:color w:val="806000" w:themeColor="accent4" w:themeShade="80"/>
        </w:rPr>
        <w:t>dhe</w:t>
      </w:r>
      <w:proofErr w:type="spellEnd"/>
      <w:r w:rsidRPr="00431ACB">
        <w:rPr>
          <w:rStyle w:val="Strong"/>
          <w:color w:val="806000" w:themeColor="accent4" w:themeShade="80"/>
        </w:rPr>
        <w:t xml:space="preserve"> </w:t>
      </w:r>
      <w:proofErr w:type="spellStart"/>
      <w:r w:rsidRPr="00431ACB">
        <w:rPr>
          <w:rStyle w:val="Strong"/>
          <w:color w:val="806000" w:themeColor="accent4" w:themeShade="80"/>
        </w:rPr>
        <w:t>verifikimi</w:t>
      </w:r>
      <w:proofErr w:type="spellEnd"/>
      <w:r w:rsidRPr="00431ACB">
        <w:rPr>
          <w:rStyle w:val="Strong"/>
          <w:color w:val="806000" w:themeColor="accent4" w:themeShade="80"/>
        </w:rPr>
        <w:t xml:space="preserve"> </w:t>
      </w:r>
      <w:proofErr w:type="spellStart"/>
      <w:r w:rsidRPr="00431ACB">
        <w:rPr>
          <w:rStyle w:val="Strong"/>
          <w:color w:val="806000" w:themeColor="accent4" w:themeShade="80"/>
        </w:rPr>
        <w:t>i</w:t>
      </w:r>
      <w:proofErr w:type="spellEnd"/>
      <w:r w:rsidRPr="00431ACB">
        <w:rPr>
          <w:rStyle w:val="Strong"/>
          <w:color w:val="806000" w:themeColor="accent4" w:themeShade="80"/>
        </w:rPr>
        <w:t xml:space="preserve"> </w:t>
      </w:r>
      <w:proofErr w:type="spellStart"/>
      <w:r w:rsidRPr="00431ACB">
        <w:rPr>
          <w:rStyle w:val="Strong"/>
          <w:color w:val="806000" w:themeColor="accent4" w:themeShade="80"/>
        </w:rPr>
        <w:t>vendimeve</w:t>
      </w:r>
      <w:proofErr w:type="spellEnd"/>
    </w:p>
    <w:p w:rsidR="00054F43" w:rsidRPr="00431ACB" w:rsidRDefault="00054F43" w:rsidP="00054F43">
      <w:pPr>
        <w:pStyle w:val="NormalWeb"/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gjitha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vendimet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miratuara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janë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publikuar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platformën</w:t>
      </w:r>
      <w:proofErr w:type="spellEnd"/>
      <w:r w:rsidRPr="00431ACB">
        <w:rPr>
          <w:b/>
          <w:color w:val="806000" w:themeColor="accent4" w:themeShade="80"/>
        </w:rPr>
        <w:t xml:space="preserve"> vendime.al, duke </w:t>
      </w:r>
      <w:proofErr w:type="spellStart"/>
      <w:r w:rsidRPr="00431ACB">
        <w:rPr>
          <w:b/>
          <w:color w:val="806000" w:themeColor="accent4" w:themeShade="80"/>
        </w:rPr>
        <w:t>mundësuar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njohjen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publikut</w:t>
      </w:r>
      <w:proofErr w:type="spellEnd"/>
      <w:r w:rsidRPr="00431ACB">
        <w:rPr>
          <w:b/>
          <w:color w:val="806000" w:themeColor="accent4" w:themeShade="80"/>
        </w:rPr>
        <w:t xml:space="preserve"> me </w:t>
      </w:r>
      <w:proofErr w:type="spellStart"/>
      <w:r w:rsidRPr="00431ACB">
        <w:rPr>
          <w:b/>
          <w:color w:val="806000" w:themeColor="accent4" w:themeShade="80"/>
        </w:rPr>
        <w:t>vendimmarrjen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Këshillit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Bashkiak</w:t>
      </w:r>
      <w:proofErr w:type="spellEnd"/>
      <w:r w:rsidRPr="00431ACB">
        <w:rPr>
          <w:b/>
          <w:color w:val="806000" w:themeColor="accent4" w:themeShade="80"/>
        </w:rPr>
        <w:t>.</w:t>
      </w:r>
    </w:p>
    <w:p w:rsidR="00054F43" w:rsidRPr="00431ACB" w:rsidRDefault="00054F43" w:rsidP="00054F43">
      <w:pPr>
        <w:pStyle w:val="NormalWeb"/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Rreth</w:t>
      </w:r>
      <w:proofErr w:type="spellEnd"/>
      <w:r w:rsidRPr="00431ACB">
        <w:rPr>
          <w:b/>
          <w:color w:val="806000" w:themeColor="accent4" w:themeShade="80"/>
        </w:rPr>
        <w:t xml:space="preserve"> 95% e </w:t>
      </w:r>
      <w:proofErr w:type="spellStart"/>
      <w:r w:rsidRPr="00431ACB">
        <w:rPr>
          <w:b/>
          <w:color w:val="806000" w:themeColor="accent4" w:themeShade="80"/>
        </w:rPr>
        <w:t>vendimeve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janë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konfirmuar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nga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Institucioni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Prefektit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Qarkut</w:t>
      </w:r>
      <w:proofErr w:type="spellEnd"/>
      <w:r w:rsidRPr="00431ACB">
        <w:rPr>
          <w:b/>
          <w:color w:val="806000" w:themeColor="accent4" w:themeShade="80"/>
        </w:rPr>
        <w:t xml:space="preserve">. </w:t>
      </w:r>
      <w:proofErr w:type="spellStart"/>
      <w:r w:rsidRPr="00431ACB">
        <w:rPr>
          <w:b/>
          <w:color w:val="806000" w:themeColor="accent4" w:themeShade="80"/>
        </w:rPr>
        <w:t>Aktet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cilat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janë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paraqitur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kundërshtime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janë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rishqyrtuar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miratuar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përsëri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nga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Këshilli</w:t>
      </w:r>
      <w:proofErr w:type="spellEnd"/>
      <w:r w:rsidRPr="00431ACB">
        <w:rPr>
          <w:b/>
          <w:color w:val="806000" w:themeColor="accent4" w:themeShade="80"/>
        </w:rPr>
        <w:t xml:space="preserve">, duke </w:t>
      </w:r>
      <w:proofErr w:type="spellStart"/>
      <w:r w:rsidRPr="00431ACB">
        <w:rPr>
          <w:b/>
          <w:color w:val="806000" w:themeColor="accent4" w:themeShade="80"/>
        </w:rPr>
        <w:t>marrë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konsideratë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argumentet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paraqitura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nga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Prefekti</w:t>
      </w:r>
      <w:proofErr w:type="spellEnd"/>
      <w:r w:rsidRPr="00431ACB">
        <w:rPr>
          <w:b/>
          <w:color w:val="806000" w:themeColor="accent4" w:themeShade="80"/>
        </w:rPr>
        <w:t>.</w:t>
      </w:r>
    </w:p>
    <w:p w:rsidR="00054F43" w:rsidRPr="00431ACB" w:rsidRDefault="00054F43" w:rsidP="00054F43">
      <w:pPr>
        <w:pStyle w:val="NormalWeb"/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Për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vlerësuar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rezultatet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vendimmarrjes</w:t>
      </w:r>
      <w:proofErr w:type="spellEnd"/>
      <w:r w:rsidRPr="00431ACB">
        <w:rPr>
          <w:b/>
          <w:color w:val="806000" w:themeColor="accent4" w:themeShade="80"/>
        </w:rPr>
        <w:t xml:space="preserve">, </w:t>
      </w:r>
      <w:proofErr w:type="spellStart"/>
      <w:r w:rsidRPr="00431ACB">
        <w:rPr>
          <w:b/>
          <w:color w:val="806000" w:themeColor="accent4" w:themeShade="80"/>
        </w:rPr>
        <w:t>administrata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Bashkisë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mund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paraqesë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mbledhjet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ardhshme</w:t>
      </w:r>
      <w:proofErr w:type="spellEnd"/>
      <w:r w:rsidRPr="00431ACB">
        <w:rPr>
          <w:b/>
          <w:color w:val="806000" w:themeColor="accent4" w:themeShade="80"/>
        </w:rPr>
        <w:t xml:space="preserve">, </w:t>
      </w:r>
      <w:proofErr w:type="spellStart"/>
      <w:r w:rsidRPr="00431ACB">
        <w:rPr>
          <w:b/>
          <w:color w:val="806000" w:themeColor="accent4" w:themeShade="80"/>
        </w:rPr>
        <w:t>nëse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Këshilli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vlerëson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nevojshme</w:t>
      </w:r>
      <w:proofErr w:type="spellEnd"/>
      <w:r w:rsidRPr="00431ACB">
        <w:rPr>
          <w:b/>
          <w:color w:val="806000" w:themeColor="accent4" w:themeShade="80"/>
        </w:rPr>
        <w:t xml:space="preserve">, </w:t>
      </w:r>
      <w:proofErr w:type="spellStart"/>
      <w:r w:rsidRPr="00431ACB">
        <w:rPr>
          <w:b/>
          <w:color w:val="806000" w:themeColor="accent4" w:themeShade="80"/>
        </w:rPr>
        <w:t>një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informacion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mbi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zbatimin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vendimeve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efektet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tyre</w:t>
      </w:r>
      <w:proofErr w:type="spellEnd"/>
      <w:r w:rsidRPr="00431ACB">
        <w:rPr>
          <w:b/>
          <w:color w:val="806000" w:themeColor="accent4" w:themeShade="80"/>
        </w:rPr>
        <w:t>.</w:t>
      </w:r>
    </w:p>
    <w:p w:rsidR="00054F43" w:rsidRPr="00431ACB" w:rsidRDefault="00054F43" w:rsidP="00054F43">
      <w:pPr>
        <w:pStyle w:val="NormalWeb"/>
        <w:jc w:val="both"/>
        <w:rPr>
          <w:b/>
          <w:color w:val="806000" w:themeColor="accent4" w:themeShade="80"/>
        </w:rPr>
      </w:pPr>
      <w:r w:rsidRPr="00431ACB">
        <w:rPr>
          <w:rStyle w:val="Strong"/>
          <w:color w:val="806000" w:themeColor="accent4" w:themeShade="80"/>
        </w:rPr>
        <w:t xml:space="preserve">3. </w:t>
      </w:r>
      <w:proofErr w:type="spellStart"/>
      <w:r w:rsidRPr="00431ACB">
        <w:rPr>
          <w:rStyle w:val="Strong"/>
          <w:color w:val="806000" w:themeColor="accent4" w:themeShade="80"/>
        </w:rPr>
        <w:t>Konsultimet</w:t>
      </w:r>
      <w:proofErr w:type="spellEnd"/>
      <w:r w:rsidRPr="00431ACB">
        <w:rPr>
          <w:rStyle w:val="Strong"/>
          <w:color w:val="806000" w:themeColor="accent4" w:themeShade="80"/>
        </w:rPr>
        <w:t xml:space="preserve"> </w:t>
      </w:r>
      <w:proofErr w:type="spellStart"/>
      <w:r w:rsidRPr="00431ACB">
        <w:rPr>
          <w:rStyle w:val="Strong"/>
          <w:color w:val="806000" w:themeColor="accent4" w:themeShade="80"/>
        </w:rPr>
        <w:t>publike</w:t>
      </w:r>
      <w:proofErr w:type="spellEnd"/>
    </w:p>
    <w:p w:rsidR="00054F43" w:rsidRPr="00431ACB" w:rsidRDefault="00054F43" w:rsidP="00054F43">
      <w:pPr>
        <w:pStyle w:val="NormalWeb"/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Gjatë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vitit</w:t>
      </w:r>
      <w:proofErr w:type="spellEnd"/>
      <w:r w:rsidRPr="00431ACB">
        <w:rPr>
          <w:b/>
          <w:color w:val="806000" w:themeColor="accent4" w:themeShade="80"/>
        </w:rPr>
        <w:t xml:space="preserve"> 2025, </w:t>
      </w:r>
      <w:proofErr w:type="spellStart"/>
      <w:r w:rsidRPr="00431ACB">
        <w:rPr>
          <w:b/>
          <w:color w:val="806000" w:themeColor="accent4" w:themeShade="80"/>
        </w:rPr>
        <w:t>Këshilli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Bashkiak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Pustec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është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përfshirë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konsultimet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publike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aktet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që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kërkojnë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proces</w:t>
      </w:r>
      <w:proofErr w:type="spellEnd"/>
      <w:r w:rsidRPr="00431ACB">
        <w:rPr>
          <w:b/>
          <w:color w:val="806000" w:themeColor="accent4" w:themeShade="80"/>
        </w:rPr>
        <w:t xml:space="preserve">, </w:t>
      </w:r>
      <w:proofErr w:type="spellStart"/>
      <w:r w:rsidRPr="00431ACB">
        <w:rPr>
          <w:b/>
          <w:color w:val="806000" w:themeColor="accent4" w:themeShade="80"/>
        </w:rPr>
        <w:t>veçanërisht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paketën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fiskale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buxhetin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Bashkisë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vitin</w:t>
      </w:r>
      <w:proofErr w:type="spellEnd"/>
      <w:r w:rsidRPr="00431ACB">
        <w:rPr>
          <w:b/>
          <w:color w:val="806000" w:themeColor="accent4" w:themeShade="80"/>
        </w:rPr>
        <w:t xml:space="preserve"> 2026.</w:t>
      </w:r>
    </w:p>
    <w:p w:rsidR="00054F43" w:rsidRPr="00431ACB" w:rsidRDefault="00054F43" w:rsidP="00054F43">
      <w:pPr>
        <w:pStyle w:val="NormalWeb"/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Këto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konsultime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janë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organizuar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drejtuar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kryesisht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nga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ekzekutivi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Bashkisë</w:t>
      </w:r>
      <w:proofErr w:type="spellEnd"/>
      <w:r w:rsidRPr="00431ACB">
        <w:rPr>
          <w:b/>
          <w:color w:val="806000" w:themeColor="accent4" w:themeShade="80"/>
        </w:rPr>
        <w:t xml:space="preserve">, me </w:t>
      </w:r>
      <w:proofErr w:type="spellStart"/>
      <w:r w:rsidRPr="00431ACB">
        <w:rPr>
          <w:b/>
          <w:color w:val="806000" w:themeColor="accent4" w:themeShade="80"/>
        </w:rPr>
        <w:t>përfshirjen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Këshillit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Bashkiak</w:t>
      </w:r>
      <w:proofErr w:type="spellEnd"/>
      <w:r w:rsidRPr="00431ACB">
        <w:rPr>
          <w:b/>
          <w:color w:val="806000" w:themeColor="accent4" w:themeShade="80"/>
        </w:rPr>
        <w:t>.</w:t>
      </w:r>
    </w:p>
    <w:p w:rsidR="00054F43" w:rsidRPr="00431ACB" w:rsidRDefault="00054F43" w:rsidP="00054F43">
      <w:pPr>
        <w:pStyle w:val="NormalWeb"/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Për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vitin</w:t>
      </w:r>
      <w:proofErr w:type="spellEnd"/>
      <w:r w:rsidRPr="00431ACB">
        <w:rPr>
          <w:b/>
          <w:color w:val="806000" w:themeColor="accent4" w:themeShade="80"/>
        </w:rPr>
        <w:t xml:space="preserve"> 2026, </w:t>
      </w:r>
      <w:proofErr w:type="spellStart"/>
      <w:r w:rsidRPr="00431ACB">
        <w:rPr>
          <w:b/>
          <w:color w:val="806000" w:themeColor="accent4" w:themeShade="80"/>
        </w:rPr>
        <w:t>synohet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një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angazhim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madh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këshilltarëve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konsultimet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publike</w:t>
      </w:r>
      <w:proofErr w:type="spellEnd"/>
      <w:r w:rsidRPr="00431ACB">
        <w:rPr>
          <w:b/>
          <w:color w:val="806000" w:themeColor="accent4" w:themeShade="80"/>
        </w:rPr>
        <w:t xml:space="preserve">, me </w:t>
      </w:r>
      <w:proofErr w:type="spellStart"/>
      <w:r w:rsidRPr="00431ACB">
        <w:rPr>
          <w:b/>
          <w:color w:val="806000" w:themeColor="accent4" w:themeShade="80"/>
        </w:rPr>
        <w:t>qëllim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dëgjimin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mendimeve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qytetarëve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pasqyrimin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nevojave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komunitetit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vendimmarrje</w:t>
      </w:r>
      <w:proofErr w:type="spellEnd"/>
      <w:r w:rsidRPr="00431ACB">
        <w:rPr>
          <w:b/>
          <w:color w:val="806000" w:themeColor="accent4" w:themeShade="80"/>
        </w:rPr>
        <w:t>.</w:t>
      </w:r>
    </w:p>
    <w:p w:rsidR="00054F43" w:rsidRPr="00431ACB" w:rsidRDefault="00054F43" w:rsidP="00054F43">
      <w:pPr>
        <w:pStyle w:val="NormalWeb"/>
        <w:jc w:val="both"/>
        <w:rPr>
          <w:b/>
          <w:color w:val="806000" w:themeColor="accent4" w:themeShade="80"/>
        </w:rPr>
      </w:pPr>
      <w:r w:rsidRPr="00431ACB">
        <w:rPr>
          <w:rStyle w:val="Strong"/>
          <w:color w:val="806000" w:themeColor="accent4" w:themeShade="80"/>
        </w:rPr>
        <w:t xml:space="preserve">4. </w:t>
      </w:r>
      <w:proofErr w:type="spellStart"/>
      <w:r w:rsidRPr="00431ACB">
        <w:rPr>
          <w:rStyle w:val="Strong"/>
          <w:color w:val="806000" w:themeColor="accent4" w:themeShade="80"/>
        </w:rPr>
        <w:t>Trajtimi</w:t>
      </w:r>
      <w:proofErr w:type="spellEnd"/>
      <w:r w:rsidRPr="00431ACB">
        <w:rPr>
          <w:rStyle w:val="Strong"/>
          <w:color w:val="806000" w:themeColor="accent4" w:themeShade="80"/>
        </w:rPr>
        <w:t xml:space="preserve"> </w:t>
      </w:r>
      <w:proofErr w:type="spellStart"/>
      <w:r w:rsidRPr="00431ACB">
        <w:rPr>
          <w:rStyle w:val="Strong"/>
          <w:color w:val="806000" w:themeColor="accent4" w:themeShade="80"/>
        </w:rPr>
        <w:t>i</w:t>
      </w:r>
      <w:proofErr w:type="spellEnd"/>
      <w:r w:rsidRPr="00431ACB">
        <w:rPr>
          <w:rStyle w:val="Strong"/>
          <w:color w:val="806000" w:themeColor="accent4" w:themeShade="80"/>
        </w:rPr>
        <w:t xml:space="preserve"> </w:t>
      </w:r>
      <w:proofErr w:type="spellStart"/>
      <w:r w:rsidRPr="00431ACB">
        <w:rPr>
          <w:rStyle w:val="Strong"/>
          <w:color w:val="806000" w:themeColor="accent4" w:themeShade="80"/>
        </w:rPr>
        <w:t>ankesave</w:t>
      </w:r>
      <w:proofErr w:type="spellEnd"/>
      <w:r w:rsidRPr="00431ACB">
        <w:rPr>
          <w:rStyle w:val="Strong"/>
          <w:color w:val="806000" w:themeColor="accent4" w:themeShade="80"/>
        </w:rPr>
        <w:t xml:space="preserve">, </w:t>
      </w:r>
      <w:proofErr w:type="spellStart"/>
      <w:r w:rsidRPr="00431ACB">
        <w:rPr>
          <w:rStyle w:val="Strong"/>
          <w:color w:val="806000" w:themeColor="accent4" w:themeShade="80"/>
        </w:rPr>
        <w:t>kërkesave</w:t>
      </w:r>
      <w:proofErr w:type="spellEnd"/>
      <w:r w:rsidRPr="00431ACB">
        <w:rPr>
          <w:rStyle w:val="Strong"/>
          <w:color w:val="806000" w:themeColor="accent4" w:themeShade="80"/>
        </w:rPr>
        <w:t xml:space="preserve">, </w:t>
      </w:r>
      <w:proofErr w:type="spellStart"/>
      <w:r w:rsidRPr="00431ACB">
        <w:rPr>
          <w:rStyle w:val="Strong"/>
          <w:color w:val="806000" w:themeColor="accent4" w:themeShade="80"/>
        </w:rPr>
        <w:t>peticioneve</w:t>
      </w:r>
      <w:proofErr w:type="spellEnd"/>
      <w:r w:rsidRPr="00431ACB">
        <w:rPr>
          <w:rStyle w:val="Strong"/>
          <w:color w:val="806000" w:themeColor="accent4" w:themeShade="80"/>
        </w:rPr>
        <w:t xml:space="preserve"> </w:t>
      </w:r>
      <w:proofErr w:type="spellStart"/>
      <w:r w:rsidRPr="00431ACB">
        <w:rPr>
          <w:rStyle w:val="Strong"/>
          <w:color w:val="806000" w:themeColor="accent4" w:themeShade="80"/>
        </w:rPr>
        <w:t>dhe</w:t>
      </w:r>
      <w:proofErr w:type="spellEnd"/>
      <w:r w:rsidRPr="00431ACB">
        <w:rPr>
          <w:rStyle w:val="Strong"/>
          <w:color w:val="806000" w:themeColor="accent4" w:themeShade="80"/>
        </w:rPr>
        <w:t xml:space="preserve"> </w:t>
      </w:r>
      <w:proofErr w:type="spellStart"/>
      <w:r w:rsidRPr="00431ACB">
        <w:rPr>
          <w:rStyle w:val="Strong"/>
          <w:color w:val="806000" w:themeColor="accent4" w:themeShade="80"/>
        </w:rPr>
        <w:t>iniciativave</w:t>
      </w:r>
      <w:proofErr w:type="spellEnd"/>
      <w:r w:rsidRPr="00431ACB">
        <w:rPr>
          <w:rStyle w:val="Strong"/>
          <w:color w:val="806000" w:themeColor="accent4" w:themeShade="80"/>
        </w:rPr>
        <w:t xml:space="preserve"> </w:t>
      </w:r>
      <w:proofErr w:type="spellStart"/>
      <w:r w:rsidRPr="00431ACB">
        <w:rPr>
          <w:rStyle w:val="Strong"/>
          <w:color w:val="806000" w:themeColor="accent4" w:themeShade="80"/>
        </w:rPr>
        <w:t>qytetare</w:t>
      </w:r>
      <w:proofErr w:type="spellEnd"/>
    </w:p>
    <w:p w:rsidR="00054F43" w:rsidRPr="00431ACB" w:rsidRDefault="00054F43" w:rsidP="00054F43">
      <w:pPr>
        <w:pStyle w:val="NormalWeb"/>
        <w:jc w:val="both"/>
        <w:rPr>
          <w:b/>
          <w:color w:val="806000" w:themeColor="accent4" w:themeShade="80"/>
        </w:rPr>
      </w:pPr>
      <w:r w:rsidRPr="00431ACB">
        <w:rPr>
          <w:b/>
          <w:color w:val="806000" w:themeColor="accent4" w:themeShade="80"/>
        </w:rPr>
        <w:t xml:space="preserve">Pas </w:t>
      </w:r>
      <w:proofErr w:type="spellStart"/>
      <w:r w:rsidRPr="00431ACB">
        <w:rPr>
          <w:b/>
          <w:color w:val="806000" w:themeColor="accent4" w:themeShade="80"/>
        </w:rPr>
        <w:t>miratimit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rregullores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përkatëse</w:t>
      </w:r>
      <w:proofErr w:type="spellEnd"/>
      <w:r w:rsidRPr="00431ACB">
        <w:rPr>
          <w:b/>
          <w:color w:val="806000" w:themeColor="accent4" w:themeShade="80"/>
        </w:rPr>
        <w:t xml:space="preserve">, me </w:t>
      </w:r>
      <w:proofErr w:type="spellStart"/>
      <w:r w:rsidRPr="00431ACB">
        <w:rPr>
          <w:b/>
          <w:color w:val="806000" w:themeColor="accent4" w:themeShade="80"/>
        </w:rPr>
        <w:t>asistencën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projektit</w:t>
      </w:r>
      <w:proofErr w:type="spellEnd"/>
      <w:r w:rsidRPr="00431ACB">
        <w:rPr>
          <w:b/>
          <w:color w:val="806000" w:themeColor="accent4" w:themeShade="80"/>
        </w:rPr>
        <w:t xml:space="preserve"> “</w:t>
      </w:r>
      <w:proofErr w:type="spellStart"/>
      <w:r w:rsidRPr="00431ACB">
        <w:rPr>
          <w:b/>
          <w:color w:val="806000" w:themeColor="accent4" w:themeShade="80"/>
        </w:rPr>
        <w:t>Bashki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Forta</w:t>
      </w:r>
      <w:proofErr w:type="spellEnd"/>
      <w:r w:rsidRPr="00431ACB">
        <w:rPr>
          <w:b/>
          <w:color w:val="806000" w:themeColor="accent4" w:themeShade="80"/>
        </w:rPr>
        <w:t xml:space="preserve">”, </w:t>
      </w:r>
      <w:proofErr w:type="spellStart"/>
      <w:r w:rsidRPr="00431ACB">
        <w:rPr>
          <w:b/>
          <w:color w:val="806000" w:themeColor="accent4" w:themeShade="80"/>
        </w:rPr>
        <w:t>është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hapur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regjistri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ankesave</w:t>
      </w:r>
      <w:proofErr w:type="spellEnd"/>
      <w:r w:rsidRPr="00431ACB">
        <w:rPr>
          <w:b/>
          <w:color w:val="806000" w:themeColor="accent4" w:themeShade="80"/>
        </w:rPr>
        <w:t xml:space="preserve">, </w:t>
      </w:r>
      <w:proofErr w:type="spellStart"/>
      <w:r w:rsidRPr="00431ACB">
        <w:rPr>
          <w:b/>
          <w:color w:val="806000" w:themeColor="accent4" w:themeShade="80"/>
        </w:rPr>
        <w:t>kërkesave</w:t>
      </w:r>
      <w:proofErr w:type="spellEnd"/>
      <w:r w:rsidRPr="00431ACB">
        <w:rPr>
          <w:b/>
          <w:color w:val="806000" w:themeColor="accent4" w:themeShade="80"/>
        </w:rPr>
        <w:t xml:space="preserve">, </w:t>
      </w:r>
      <w:proofErr w:type="spellStart"/>
      <w:r w:rsidRPr="00431ACB">
        <w:rPr>
          <w:b/>
          <w:color w:val="806000" w:themeColor="accent4" w:themeShade="80"/>
        </w:rPr>
        <w:t>peticioneve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iniciativave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qytetare</w:t>
      </w:r>
      <w:proofErr w:type="spellEnd"/>
      <w:r w:rsidRPr="00431ACB">
        <w:rPr>
          <w:b/>
          <w:color w:val="806000" w:themeColor="accent4" w:themeShade="80"/>
        </w:rPr>
        <w:t xml:space="preserve">. </w:t>
      </w:r>
      <w:proofErr w:type="spellStart"/>
      <w:r w:rsidRPr="00431ACB">
        <w:rPr>
          <w:b/>
          <w:color w:val="806000" w:themeColor="accent4" w:themeShade="80"/>
        </w:rPr>
        <w:t>Gjithashtu</w:t>
      </w:r>
      <w:proofErr w:type="spellEnd"/>
      <w:r w:rsidRPr="00431ACB">
        <w:rPr>
          <w:b/>
          <w:color w:val="806000" w:themeColor="accent4" w:themeShade="80"/>
        </w:rPr>
        <w:t xml:space="preserve">, </w:t>
      </w:r>
      <w:proofErr w:type="spellStart"/>
      <w:r w:rsidRPr="00431ACB">
        <w:rPr>
          <w:b/>
          <w:color w:val="806000" w:themeColor="accent4" w:themeShade="80"/>
        </w:rPr>
        <w:t>është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vendosur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procedura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regjistrimit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trajtimit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tyre</w:t>
      </w:r>
      <w:proofErr w:type="spellEnd"/>
      <w:r w:rsidRPr="00431ACB">
        <w:rPr>
          <w:b/>
          <w:color w:val="806000" w:themeColor="accent4" w:themeShade="80"/>
        </w:rPr>
        <w:t xml:space="preserve">, </w:t>
      </w:r>
      <w:proofErr w:type="spellStart"/>
      <w:r w:rsidRPr="00431ACB">
        <w:rPr>
          <w:b/>
          <w:color w:val="806000" w:themeColor="accent4" w:themeShade="80"/>
        </w:rPr>
        <w:t>sipas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rregullores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së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miratuar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nga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Këshilli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Bashkiak</w:t>
      </w:r>
      <w:proofErr w:type="spellEnd"/>
      <w:r w:rsidRPr="00431ACB">
        <w:rPr>
          <w:b/>
          <w:color w:val="806000" w:themeColor="accent4" w:themeShade="80"/>
        </w:rPr>
        <w:t>.</w:t>
      </w:r>
    </w:p>
    <w:p w:rsidR="00054F43" w:rsidRPr="00431ACB" w:rsidRDefault="00054F43" w:rsidP="00054F43">
      <w:pPr>
        <w:pStyle w:val="NormalWeb"/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Gjatë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vitit</w:t>
      </w:r>
      <w:proofErr w:type="spellEnd"/>
      <w:r w:rsidRPr="00431ACB">
        <w:rPr>
          <w:b/>
          <w:color w:val="806000" w:themeColor="accent4" w:themeShade="80"/>
        </w:rPr>
        <w:t xml:space="preserve"> 2025, </w:t>
      </w:r>
      <w:proofErr w:type="spellStart"/>
      <w:r w:rsidRPr="00431ACB">
        <w:rPr>
          <w:b/>
          <w:color w:val="806000" w:themeColor="accent4" w:themeShade="80"/>
        </w:rPr>
        <w:t>nuk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janë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paraqitur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kërkesa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drejtuar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Këshillit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Bashkiak</w:t>
      </w:r>
      <w:proofErr w:type="spellEnd"/>
      <w:r w:rsidRPr="00431ACB">
        <w:rPr>
          <w:b/>
          <w:color w:val="806000" w:themeColor="accent4" w:themeShade="80"/>
        </w:rPr>
        <w:t>.</w:t>
      </w:r>
    </w:p>
    <w:p w:rsidR="00054F43" w:rsidRPr="00431ACB" w:rsidRDefault="00054F43" w:rsidP="00054F43">
      <w:pPr>
        <w:pStyle w:val="NormalWeb"/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Publikimi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regjistrit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faqen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zyrtare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Bashkisë</w:t>
      </w:r>
      <w:proofErr w:type="spellEnd"/>
      <w:r w:rsidRPr="00431ACB">
        <w:rPr>
          <w:b/>
          <w:color w:val="806000" w:themeColor="accent4" w:themeShade="80"/>
        </w:rPr>
        <w:t xml:space="preserve">, </w:t>
      </w:r>
      <w:proofErr w:type="spellStart"/>
      <w:r w:rsidRPr="00431ACB">
        <w:rPr>
          <w:b/>
          <w:color w:val="806000" w:themeColor="accent4" w:themeShade="80"/>
        </w:rPr>
        <w:t>proces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që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po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realizohet</w:t>
      </w:r>
      <w:proofErr w:type="spellEnd"/>
      <w:r w:rsidRPr="00431ACB">
        <w:rPr>
          <w:b/>
          <w:color w:val="806000" w:themeColor="accent4" w:themeShade="80"/>
        </w:rPr>
        <w:t xml:space="preserve"> me </w:t>
      </w:r>
      <w:proofErr w:type="spellStart"/>
      <w:r w:rsidRPr="00431ACB">
        <w:rPr>
          <w:b/>
          <w:color w:val="806000" w:themeColor="accent4" w:themeShade="80"/>
        </w:rPr>
        <w:t>asistencën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projektit</w:t>
      </w:r>
      <w:proofErr w:type="spellEnd"/>
      <w:r w:rsidRPr="00431ACB">
        <w:rPr>
          <w:b/>
          <w:color w:val="806000" w:themeColor="accent4" w:themeShade="80"/>
        </w:rPr>
        <w:t xml:space="preserve"> “</w:t>
      </w:r>
      <w:proofErr w:type="spellStart"/>
      <w:r w:rsidRPr="00431ACB">
        <w:rPr>
          <w:b/>
          <w:color w:val="806000" w:themeColor="accent4" w:themeShade="80"/>
        </w:rPr>
        <w:t>Bashki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Forta</w:t>
      </w:r>
      <w:proofErr w:type="spellEnd"/>
      <w:r w:rsidRPr="00431ACB">
        <w:rPr>
          <w:b/>
          <w:color w:val="806000" w:themeColor="accent4" w:themeShade="80"/>
        </w:rPr>
        <w:t xml:space="preserve">”, </w:t>
      </w:r>
      <w:proofErr w:type="spellStart"/>
      <w:r w:rsidRPr="00431ACB">
        <w:rPr>
          <w:b/>
          <w:color w:val="806000" w:themeColor="accent4" w:themeShade="80"/>
        </w:rPr>
        <w:t>pritet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lehtësojë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komunikimin</w:t>
      </w:r>
      <w:proofErr w:type="spellEnd"/>
      <w:r w:rsidRPr="00431ACB">
        <w:rPr>
          <w:b/>
          <w:color w:val="806000" w:themeColor="accent4" w:themeShade="80"/>
        </w:rPr>
        <w:t xml:space="preserve"> me </w:t>
      </w:r>
      <w:proofErr w:type="spellStart"/>
      <w:r w:rsidRPr="00431ACB">
        <w:rPr>
          <w:b/>
          <w:color w:val="806000" w:themeColor="accent4" w:themeShade="80"/>
        </w:rPr>
        <w:t>qytetarët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nxisë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përdorimin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këtij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mekanizmi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paraqitjen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shqetësimeve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propozimeve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tyre</w:t>
      </w:r>
      <w:proofErr w:type="spellEnd"/>
      <w:r w:rsidRPr="00431ACB">
        <w:rPr>
          <w:b/>
          <w:color w:val="806000" w:themeColor="accent4" w:themeShade="80"/>
        </w:rPr>
        <w:t>.</w:t>
      </w:r>
    </w:p>
    <w:p w:rsidR="00054F43" w:rsidRPr="00431ACB" w:rsidRDefault="00054F43" w:rsidP="00054F43">
      <w:pPr>
        <w:pStyle w:val="NormalWeb"/>
        <w:jc w:val="both"/>
        <w:rPr>
          <w:b/>
          <w:color w:val="806000" w:themeColor="accent4" w:themeShade="80"/>
        </w:rPr>
      </w:pPr>
      <w:r w:rsidRPr="00431ACB">
        <w:rPr>
          <w:rStyle w:val="Strong"/>
          <w:color w:val="806000" w:themeColor="accent4" w:themeShade="80"/>
        </w:rPr>
        <w:t xml:space="preserve">5. </w:t>
      </w:r>
      <w:proofErr w:type="spellStart"/>
      <w:r w:rsidRPr="00431ACB">
        <w:rPr>
          <w:rStyle w:val="Strong"/>
          <w:color w:val="806000" w:themeColor="accent4" w:themeShade="80"/>
        </w:rPr>
        <w:t>Mbështetja</w:t>
      </w:r>
      <w:proofErr w:type="spellEnd"/>
      <w:r w:rsidRPr="00431ACB">
        <w:rPr>
          <w:rStyle w:val="Strong"/>
          <w:color w:val="806000" w:themeColor="accent4" w:themeShade="80"/>
        </w:rPr>
        <w:t xml:space="preserve"> </w:t>
      </w:r>
      <w:proofErr w:type="spellStart"/>
      <w:r w:rsidRPr="00431ACB">
        <w:rPr>
          <w:rStyle w:val="Strong"/>
          <w:color w:val="806000" w:themeColor="accent4" w:themeShade="80"/>
        </w:rPr>
        <w:t>për</w:t>
      </w:r>
      <w:proofErr w:type="spellEnd"/>
      <w:r w:rsidRPr="00431ACB">
        <w:rPr>
          <w:rStyle w:val="Strong"/>
          <w:color w:val="806000" w:themeColor="accent4" w:themeShade="80"/>
        </w:rPr>
        <w:t xml:space="preserve"> </w:t>
      </w:r>
      <w:proofErr w:type="spellStart"/>
      <w:r w:rsidRPr="00431ACB">
        <w:rPr>
          <w:rStyle w:val="Strong"/>
          <w:color w:val="806000" w:themeColor="accent4" w:themeShade="80"/>
        </w:rPr>
        <w:t>veprimtarinë</w:t>
      </w:r>
      <w:proofErr w:type="spellEnd"/>
      <w:r w:rsidRPr="00431ACB">
        <w:rPr>
          <w:rStyle w:val="Strong"/>
          <w:color w:val="806000" w:themeColor="accent4" w:themeShade="80"/>
        </w:rPr>
        <w:t xml:space="preserve"> e </w:t>
      </w:r>
      <w:proofErr w:type="spellStart"/>
      <w:r w:rsidRPr="00431ACB">
        <w:rPr>
          <w:rStyle w:val="Strong"/>
          <w:color w:val="806000" w:themeColor="accent4" w:themeShade="80"/>
        </w:rPr>
        <w:t>Këshillit</w:t>
      </w:r>
      <w:proofErr w:type="spellEnd"/>
    </w:p>
    <w:p w:rsidR="00054F43" w:rsidRPr="00431ACB" w:rsidRDefault="00054F43" w:rsidP="00054F43">
      <w:pPr>
        <w:pStyle w:val="NormalWeb"/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Këshilli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Bashkiak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Pustec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shpreh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mirënjohjen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projektin</w:t>
      </w:r>
      <w:proofErr w:type="spellEnd"/>
      <w:r w:rsidRPr="00431ACB">
        <w:rPr>
          <w:b/>
          <w:color w:val="806000" w:themeColor="accent4" w:themeShade="80"/>
        </w:rPr>
        <w:t xml:space="preserve"> “</w:t>
      </w:r>
      <w:proofErr w:type="spellStart"/>
      <w:r w:rsidRPr="00431ACB">
        <w:rPr>
          <w:b/>
          <w:color w:val="806000" w:themeColor="accent4" w:themeShade="80"/>
        </w:rPr>
        <w:t>Bashki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Forta</w:t>
      </w:r>
      <w:proofErr w:type="spellEnd"/>
      <w:r w:rsidRPr="00431ACB">
        <w:rPr>
          <w:b/>
          <w:color w:val="806000" w:themeColor="accent4" w:themeShade="80"/>
        </w:rPr>
        <w:t xml:space="preserve">” </w:t>
      </w:r>
      <w:proofErr w:type="spellStart"/>
      <w:r w:rsidRPr="00431ACB">
        <w:rPr>
          <w:b/>
          <w:color w:val="806000" w:themeColor="accent4" w:themeShade="80"/>
        </w:rPr>
        <w:t>për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mbështetjen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ofruar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dhurimin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pajisjeve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audiovizive</w:t>
      </w:r>
      <w:proofErr w:type="spellEnd"/>
      <w:r w:rsidRPr="00431ACB">
        <w:rPr>
          <w:b/>
          <w:color w:val="806000" w:themeColor="accent4" w:themeShade="80"/>
        </w:rPr>
        <w:t xml:space="preserve">, </w:t>
      </w:r>
      <w:proofErr w:type="spellStart"/>
      <w:r w:rsidRPr="00431ACB">
        <w:rPr>
          <w:b/>
          <w:color w:val="806000" w:themeColor="accent4" w:themeShade="80"/>
        </w:rPr>
        <w:t>përfshirë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televizor</w:t>
      </w:r>
      <w:proofErr w:type="spellEnd"/>
      <w:r w:rsidRPr="00431ACB">
        <w:rPr>
          <w:b/>
          <w:color w:val="806000" w:themeColor="accent4" w:themeShade="80"/>
        </w:rPr>
        <w:t xml:space="preserve">, laptop, </w:t>
      </w:r>
      <w:proofErr w:type="spellStart"/>
      <w:r w:rsidRPr="00431ACB">
        <w:rPr>
          <w:b/>
          <w:color w:val="806000" w:themeColor="accent4" w:themeShade="80"/>
        </w:rPr>
        <w:lastRenderedPageBreak/>
        <w:t>kamerë</w:t>
      </w:r>
      <w:proofErr w:type="spellEnd"/>
      <w:r w:rsidRPr="00431ACB">
        <w:rPr>
          <w:b/>
          <w:color w:val="806000" w:themeColor="accent4" w:themeShade="80"/>
        </w:rPr>
        <w:t xml:space="preserve">, </w:t>
      </w:r>
      <w:proofErr w:type="spellStart"/>
      <w:r w:rsidRPr="00431ACB">
        <w:rPr>
          <w:b/>
          <w:color w:val="806000" w:themeColor="accent4" w:themeShade="80"/>
        </w:rPr>
        <w:t>mikrofon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pajisje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tjera</w:t>
      </w:r>
      <w:proofErr w:type="spellEnd"/>
      <w:r w:rsidRPr="00431ACB">
        <w:rPr>
          <w:b/>
          <w:color w:val="806000" w:themeColor="accent4" w:themeShade="80"/>
        </w:rPr>
        <w:t xml:space="preserve">, </w:t>
      </w:r>
      <w:proofErr w:type="spellStart"/>
      <w:r w:rsidRPr="00431ACB">
        <w:rPr>
          <w:b/>
          <w:color w:val="806000" w:themeColor="accent4" w:themeShade="80"/>
        </w:rPr>
        <w:t>që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mundësojnë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zhvillimin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mbledhjeve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edhe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distancë</w:t>
      </w:r>
      <w:proofErr w:type="spellEnd"/>
      <w:r w:rsidRPr="00431ACB">
        <w:rPr>
          <w:b/>
          <w:color w:val="806000" w:themeColor="accent4" w:themeShade="80"/>
        </w:rPr>
        <w:t>.</w:t>
      </w:r>
    </w:p>
    <w:p w:rsidR="00054F43" w:rsidRPr="00431ACB" w:rsidRDefault="00054F43" w:rsidP="00054F43">
      <w:pPr>
        <w:pStyle w:val="NormalWeb"/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Mbështetja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këtij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projekti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pritet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vijojë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drejtim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forcimit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kapaciteteve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Këshillit</w:t>
      </w:r>
      <w:proofErr w:type="spellEnd"/>
      <w:r w:rsidRPr="00431ACB">
        <w:rPr>
          <w:b/>
          <w:color w:val="806000" w:themeColor="accent4" w:themeShade="80"/>
        </w:rPr>
        <w:t xml:space="preserve">, </w:t>
      </w:r>
      <w:proofErr w:type="spellStart"/>
      <w:r w:rsidRPr="00431ACB">
        <w:rPr>
          <w:b/>
          <w:color w:val="806000" w:themeColor="accent4" w:themeShade="80"/>
        </w:rPr>
        <w:t>përmirësimit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shërbimeve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qeverisjes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së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mirë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vendore</w:t>
      </w:r>
      <w:proofErr w:type="spellEnd"/>
      <w:r w:rsidRPr="00431ACB">
        <w:rPr>
          <w:b/>
          <w:color w:val="806000" w:themeColor="accent4" w:themeShade="80"/>
        </w:rPr>
        <w:t>.</w:t>
      </w:r>
    </w:p>
    <w:p w:rsidR="00054F43" w:rsidRPr="00431ACB" w:rsidRDefault="00054F43" w:rsidP="00054F43">
      <w:pPr>
        <w:pStyle w:val="NormalWeb"/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Gjithashtu</w:t>
      </w:r>
      <w:proofErr w:type="spellEnd"/>
      <w:r w:rsidRPr="00431ACB">
        <w:rPr>
          <w:b/>
          <w:color w:val="806000" w:themeColor="accent4" w:themeShade="80"/>
        </w:rPr>
        <w:t xml:space="preserve">, </w:t>
      </w:r>
      <w:proofErr w:type="spellStart"/>
      <w:r w:rsidRPr="00431ACB">
        <w:rPr>
          <w:b/>
          <w:color w:val="806000" w:themeColor="accent4" w:themeShade="80"/>
        </w:rPr>
        <w:t>nga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Kryetari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Bashkisë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janë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marrë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masat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nevojshme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sigurimin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kushteve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mbarëvajtjen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punës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së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Këshillit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përmbushjen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funksioneve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tij</w:t>
      </w:r>
      <w:proofErr w:type="spellEnd"/>
      <w:r w:rsidRPr="00431ACB">
        <w:rPr>
          <w:b/>
          <w:color w:val="806000" w:themeColor="accent4" w:themeShade="80"/>
        </w:rPr>
        <w:t>.</w:t>
      </w:r>
    </w:p>
    <w:p w:rsidR="00054F43" w:rsidRPr="00431ACB" w:rsidRDefault="00054F43" w:rsidP="00054F43">
      <w:pPr>
        <w:pStyle w:val="NormalWeb"/>
        <w:jc w:val="both"/>
        <w:rPr>
          <w:b/>
          <w:color w:val="806000" w:themeColor="accent4" w:themeShade="80"/>
        </w:rPr>
      </w:pPr>
      <w:r w:rsidRPr="00431ACB">
        <w:rPr>
          <w:rStyle w:val="Strong"/>
          <w:color w:val="806000" w:themeColor="accent4" w:themeShade="80"/>
        </w:rPr>
        <w:t xml:space="preserve">6. </w:t>
      </w:r>
      <w:proofErr w:type="spellStart"/>
      <w:r w:rsidRPr="00431ACB">
        <w:rPr>
          <w:rStyle w:val="Strong"/>
          <w:color w:val="806000" w:themeColor="accent4" w:themeShade="80"/>
        </w:rPr>
        <w:t>Përparësitë</w:t>
      </w:r>
      <w:proofErr w:type="spellEnd"/>
      <w:r w:rsidRPr="00431ACB">
        <w:rPr>
          <w:rStyle w:val="Strong"/>
          <w:color w:val="806000" w:themeColor="accent4" w:themeShade="80"/>
        </w:rPr>
        <w:t xml:space="preserve"> </w:t>
      </w:r>
      <w:proofErr w:type="spellStart"/>
      <w:r w:rsidRPr="00431ACB">
        <w:rPr>
          <w:rStyle w:val="Strong"/>
          <w:color w:val="806000" w:themeColor="accent4" w:themeShade="80"/>
        </w:rPr>
        <w:t>për</w:t>
      </w:r>
      <w:proofErr w:type="spellEnd"/>
      <w:r w:rsidRPr="00431ACB">
        <w:rPr>
          <w:rStyle w:val="Strong"/>
          <w:color w:val="806000" w:themeColor="accent4" w:themeShade="80"/>
        </w:rPr>
        <w:t xml:space="preserve"> </w:t>
      </w:r>
      <w:proofErr w:type="spellStart"/>
      <w:r w:rsidRPr="00431ACB">
        <w:rPr>
          <w:rStyle w:val="Strong"/>
          <w:color w:val="806000" w:themeColor="accent4" w:themeShade="80"/>
        </w:rPr>
        <w:t>vitin</w:t>
      </w:r>
      <w:proofErr w:type="spellEnd"/>
      <w:r w:rsidRPr="00431ACB">
        <w:rPr>
          <w:rStyle w:val="Strong"/>
          <w:color w:val="806000" w:themeColor="accent4" w:themeShade="80"/>
        </w:rPr>
        <w:t xml:space="preserve"> 2026</w:t>
      </w:r>
    </w:p>
    <w:p w:rsidR="00054F43" w:rsidRPr="00431ACB" w:rsidRDefault="00054F43" w:rsidP="00054F43">
      <w:pPr>
        <w:pStyle w:val="NormalWeb"/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mbështetje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vlerësimit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veprimtarisë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së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vitit</w:t>
      </w:r>
      <w:proofErr w:type="spellEnd"/>
      <w:r w:rsidRPr="00431ACB">
        <w:rPr>
          <w:b/>
          <w:color w:val="806000" w:themeColor="accent4" w:themeShade="80"/>
        </w:rPr>
        <w:t xml:space="preserve"> 2025, </w:t>
      </w:r>
      <w:proofErr w:type="spellStart"/>
      <w:r w:rsidRPr="00431ACB">
        <w:rPr>
          <w:b/>
          <w:color w:val="806000" w:themeColor="accent4" w:themeShade="80"/>
        </w:rPr>
        <w:t>përparësitë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kryesore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vitin</w:t>
      </w:r>
      <w:proofErr w:type="spellEnd"/>
      <w:r w:rsidRPr="00431ACB">
        <w:rPr>
          <w:b/>
          <w:color w:val="806000" w:themeColor="accent4" w:themeShade="80"/>
        </w:rPr>
        <w:t xml:space="preserve"> 2026 </w:t>
      </w:r>
      <w:proofErr w:type="spellStart"/>
      <w:r w:rsidRPr="00431ACB">
        <w:rPr>
          <w:b/>
          <w:color w:val="806000" w:themeColor="accent4" w:themeShade="80"/>
        </w:rPr>
        <w:t>janë</w:t>
      </w:r>
      <w:proofErr w:type="spellEnd"/>
      <w:r w:rsidRPr="00431ACB">
        <w:rPr>
          <w:b/>
          <w:color w:val="806000" w:themeColor="accent4" w:themeShade="80"/>
        </w:rPr>
        <w:t>:</w:t>
      </w:r>
    </w:p>
    <w:p w:rsidR="00054F43" w:rsidRPr="00431ACB" w:rsidRDefault="00054F43" w:rsidP="00054F43">
      <w:pPr>
        <w:pStyle w:val="NormalWeb"/>
        <w:numPr>
          <w:ilvl w:val="0"/>
          <w:numId w:val="2"/>
        </w:numPr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Zbatimi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plotë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rregulloreve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planit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aktiviteteve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Këshillit</w:t>
      </w:r>
      <w:proofErr w:type="spellEnd"/>
      <w:r w:rsidRPr="00431ACB">
        <w:rPr>
          <w:b/>
          <w:color w:val="806000" w:themeColor="accent4" w:themeShade="80"/>
        </w:rPr>
        <w:t>.</w:t>
      </w:r>
    </w:p>
    <w:p w:rsidR="00054F43" w:rsidRPr="00431ACB" w:rsidRDefault="00054F43" w:rsidP="00054F43">
      <w:pPr>
        <w:pStyle w:val="NormalWeb"/>
        <w:numPr>
          <w:ilvl w:val="0"/>
          <w:numId w:val="2"/>
        </w:numPr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Zhvillimi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rregullt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mbledhjeve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komisioneve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forcimi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rolit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tyre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shqyrtimin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projektakteve</w:t>
      </w:r>
      <w:proofErr w:type="spellEnd"/>
      <w:r w:rsidRPr="00431ACB">
        <w:rPr>
          <w:b/>
          <w:color w:val="806000" w:themeColor="accent4" w:themeShade="80"/>
        </w:rPr>
        <w:t>.</w:t>
      </w:r>
    </w:p>
    <w:p w:rsidR="00054F43" w:rsidRPr="00431ACB" w:rsidRDefault="00054F43" w:rsidP="00054F43">
      <w:pPr>
        <w:pStyle w:val="NormalWeb"/>
        <w:numPr>
          <w:ilvl w:val="0"/>
          <w:numId w:val="2"/>
        </w:numPr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Rritja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pjesëmarrjes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së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këshilltarëve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konsultimet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publike</w:t>
      </w:r>
      <w:proofErr w:type="spellEnd"/>
      <w:r w:rsidRPr="00431ACB">
        <w:rPr>
          <w:b/>
          <w:color w:val="806000" w:themeColor="accent4" w:themeShade="80"/>
        </w:rPr>
        <w:t>.</w:t>
      </w:r>
    </w:p>
    <w:p w:rsidR="00054F43" w:rsidRPr="00431ACB" w:rsidRDefault="00054F43" w:rsidP="00054F43">
      <w:pPr>
        <w:pStyle w:val="NormalWeb"/>
        <w:numPr>
          <w:ilvl w:val="0"/>
          <w:numId w:val="2"/>
        </w:numPr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Përmirësimi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komunikimit</w:t>
      </w:r>
      <w:proofErr w:type="spellEnd"/>
      <w:r w:rsidRPr="00431ACB">
        <w:rPr>
          <w:b/>
          <w:color w:val="806000" w:themeColor="accent4" w:themeShade="80"/>
        </w:rPr>
        <w:t xml:space="preserve"> me </w:t>
      </w:r>
      <w:proofErr w:type="spellStart"/>
      <w:r w:rsidRPr="00431ACB">
        <w:rPr>
          <w:b/>
          <w:color w:val="806000" w:themeColor="accent4" w:themeShade="80"/>
        </w:rPr>
        <w:t>qytetarët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informimi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tyre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mbi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procedurat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paraqitjes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së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kërkesave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ankesave</w:t>
      </w:r>
      <w:proofErr w:type="spellEnd"/>
      <w:r w:rsidRPr="00431ACB">
        <w:rPr>
          <w:b/>
          <w:color w:val="806000" w:themeColor="accent4" w:themeShade="80"/>
        </w:rPr>
        <w:t>.</w:t>
      </w:r>
    </w:p>
    <w:p w:rsidR="00054F43" w:rsidRPr="00431ACB" w:rsidRDefault="00054F43" w:rsidP="00054F43">
      <w:pPr>
        <w:pStyle w:val="NormalWeb"/>
        <w:numPr>
          <w:ilvl w:val="0"/>
          <w:numId w:val="2"/>
        </w:numPr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Ndjekja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zbatimit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vendimeve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vlerësimi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rezultateve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tyre</w:t>
      </w:r>
      <w:proofErr w:type="spellEnd"/>
      <w:r w:rsidRPr="00431ACB">
        <w:rPr>
          <w:b/>
          <w:color w:val="806000" w:themeColor="accent4" w:themeShade="80"/>
        </w:rPr>
        <w:t>.</w:t>
      </w:r>
    </w:p>
    <w:p w:rsidR="00054F43" w:rsidRPr="00431ACB" w:rsidRDefault="00054F43" w:rsidP="00054F43">
      <w:pPr>
        <w:pStyle w:val="NormalWeb"/>
        <w:numPr>
          <w:ilvl w:val="0"/>
          <w:numId w:val="2"/>
        </w:numPr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Forcimi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transparencës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i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bashkëpunimit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ndërmjet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Këshillit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administratës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së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Bashkisë</w:t>
      </w:r>
      <w:proofErr w:type="spellEnd"/>
      <w:r w:rsidRPr="00431ACB">
        <w:rPr>
          <w:b/>
          <w:color w:val="806000" w:themeColor="accent4" w:themeShade="80"/>
        </w:rPr>
        <w:t>.</w:t>
      </w:r>
    </w:p>
    <w:p w:rsidR="00054F43" w:rsidRPr="00431ACB" w:rsidRDefault="00054F43" w:rsidP="00054F43">
      <w:pPr>
        <w:pStyle w:val="NormalWeb"/>
        <w:jc w:val="both"/>
        <w:rPr>
          <w:b/>
          <w:color w:val="806000" w:themeColor="accent4" w:themeShade="80"/>
        </w:rPr>
      </w:pPr>
      <w:proofErr w:type="spellStart"/>
      <w:r w:rsidRPr="00431ACB">
        <w:rPr>
          <w:b/>
          <w:color w:val="806000" w:themeColor="accent4" w:themeShade="80"/>
        </w:rPr>
        <w:t>Ftojmë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gjithë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këshilltarët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kontribuojnë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realizimin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këtyre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përparësive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dhe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përmirësimin</w:t>
      </w:r>
      <w:proofErr w:type="spellEnd"/>
      <w:r w:rsidRPr="00431ACB">
        <w:rPr>
          <w:b/>
          <w:color w:val="806000" w:themeColor="accent4" w:themeShade="80"/>
        </w:rPr>
        <w:t xml:space="preserve"> e </w:t>
      </w:r>
      <w:proofErr w:type="spellStart"/>
      <w:r w:rsidRPr="00431ACB">
        <w:rPr>
          <w:b/>
          <w:color w:val="806000" w:themeColor="accent4" w:themeShade="80"/>
        </w:rPr>
        <w:t>vazhdueshëm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punës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së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Këshillit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Bashkiak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Pustec</w:t>
      </w:r>
      <w:proofErr w:type="spellEnd"/>
      <w:r w:rsidRPr="00431ACB">
        <w:rPr>
          <w:b/>
          <w:color w:val="806000" w:themeColor="accent4" w:themeShade="80"/>
        </w:rPr>
        <w:t xml:space="preserve">, </w:t>
      </w:r>
      <w:proofErr w:type="spellStart"/>
      <w:r w:rsidRPr="00431ACB">
        <w:rPr>
          <w:b/>
          <w:color w:val="806000" w:themeColor="accent4" w:themeShade="80"/>
        </w:rPr>
        <w:t>në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shërbim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të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komunitetit</w:t>
      </w:r>
      <w:proofErr w:type="spellEnd"/>
      <w:r w:rsidRPr="00431ACB">
        <w:rPr>
          <w:b/>
          <w:color w:val="806000" w:themeColor="accent4" w:themeShade="80"/>
        </w:rPr>
        <w:t>.</w:t>
      </w:r>
    </w:p>
    <w:p w:rsidR="00B81ABA" w:rsidRPr="00E86742" w:rsidRDefault="00054F43" w:rsidP="00431ACB">
      <w:pPr>
        <w:pStyle w:val="NormalWeb"/>
        <w:jc w:val="both"/>
      </w:pPr>
      <w:proofErr w:type="spellStart"/>
      <w:r w:rsidRPr="00431ACB">
        <w:rPr>
          <w:b/>
          <w:color w:val="806000" w:themeColor="accent4" w:themeShade="80"/>
        </w:rPr>
        <w:t>Ju</w:t>
      </w:r>
      <w:proofErr w:type="spellEnd"/>
      <w:r w:rsidRPr="00431ACB">
        <w:rPr>
          <w:b/>
          <w:color w:val="806000" w:themeColor="accent4" w:themeShade="80"/>
        </w:rPr>
        <w:t xml:space="preserve"> </w:t>
      </w:r>
      <w:proofErr w:type="spellStart"/>
      <w:r w:rsidRPr="00431ACB">
        <w:rPr>
          <w:b/>
          <w:color w:val="806000" w:themeColor="accent4" w:themeShade="80"/>
        </w:rPr>
        <w:t>faleminderit</w:t>
      </w:r>
      <w:proofErr w:type="spellEnd"/>
      <w:r w:rsidRPr="00431ACB">
        <w:rPr>
          <w:b/>
          <w:color w:val="806000" w:themeColor="accent4" w:themeShade="80"/>
        </w:rPr>
        <w:t>!</w:t>
      </w:r>
      <w:r w:rsidR="00431ACB" w:rsidRPr="00E86742">
        <w:t xml:space="preserve"> </w:t>
      </w:r>
    </w:p>
    <w:sectPr w:rsidR="00B81ABA" w:rsidRPr="00E86742" w:rsidSect="00431ACB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24" w:space="24" w:color="833C0B" w:themeColor="accent2" w:themeShade="80"/>
        <w:left w:val="single" w:sz="24" w:space="24" w:color="833C0B" w:themeColor="accent2" w:themeShade="80"/>
        <w:bottom w:val="single" w:sz="24" w:space="24" w:color="833C0B" w:themeColor="accent2" w:themeShade="80"/>
        <w:right w:val="single" w:sz="24" w:space="24" w:color="833C0B" w:themeColor="accent2" w:themeShade="8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7C78" w:rsidRDefault="002F7C78" w:rsidP="00636AEC">
      <w:pPr>
        <w:spacing w:after="0" w:line="240" w:lineRule="auto"/>
      </w:pPr>
      <w:r>
        <w:separator/>
      </w:r>
    </w:p>
  </w:endnote>
  <w:endnote w:type="continuationSeparator" w:id="0">
    <w:p w:rsidR="002F7C78" w:rsidRDefault="002F7C78" w:rsidP="00636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6AEC" w:rsidRPr="00636AEC" w:rsidRDefault="00636AEC" w:rsidP="00431ACB">
    <w:pPr>
      <w:pBdr>
        <w:top w:val="thinThickSmallGap" w:sz="24" w:space="0" w:color="823B0B" w:themeColor="accent2" w:themeShade="7F"/>
      </w:pBdr>
      <w:tabs>
        <w:tab w:val="center" w:pos="4680"/>
        <w:tab w:val="right" w:pos="9360"/>
      </w:tabs>
      <w:spacing w:after="0" w:line="240" w:lineRule="auto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7C78" w:rsidRDefault="002F7C78" w:rsidP="00636AEC">
      <w:pPr>
        <w:spacing w:after="0" w:line="240" w:lineRule="auto"/>
      </w:pPr>
      <w:r>
        <w:separator/>
      </w:r>
    </w:p>
  </w:footnote>
  <w:footnote w:type="continuationSeparator" w:id="0">
    <w:p w:rsidR="002F7C78" w:rsidRDefault="002F7C78" w:rsidP="00636A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B33D3"/>
    <w:multiLevelType w:val="multilevel"/>
    <w:tmpl w:val="A9EA1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226E0B"/>
    <w:multiLevelType w:val="multilevel"/>
    <w:tmpl w:val="D0363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742"/>
    <w:rsid w:val="00054F43"/>
    <w:rsid w:val="00101216"/>
    <w:rsid w:val="00157818"/>
    <w:rsid w:val="002E002E"/>
    <w:rsid w:val="002F7C78"/>
    <w:rsid w:val="003E3381"/>
    <w:rsid w:val="00415225"/>
    <w:rsid w:val="00431ACB"/>
    <w:rsid w:val="0045034C"/>
    <w:rsid w:val="00636AEC"/>
    <w:rsid w:val="00714BA7"/>
    <w:rsid w:val="009027F6"/>
    <w:rsid w:val="009D5470"/>
    <w:rsid w:val="009D66E5"/>
    <w:rsid w:val="00B81ABA"/>
    <w:rsid w:val="00C13A5D"/>
    <w:rsid w:val="00D10DA1"/>
    <w:rsid w:val="00D402DE"/>
    <w:rsid w:val="00E00C19"/>
    <w:rsid w:val="00E86742"/>
    <w:rsid w:val="00F4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BA0EE"/>
  <w15:chartTrackingRefBased/>
  <w15:docId w15:val="{0ACBB15C-C12D-40BC-86F2-A05E611F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67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74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36A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6AEC"/>
  </w:style>
  <w:style w:type="paragraph" w:styleId="Footer">
    <w:name w:val="footer"/>
    <w:basedOn w:val="Normal"/>
    <w:link w:val="FooterChar"/>
    <w:uiPriority w:val="99"/>
    <w:unhideWhenUsed/>
    <w:rsid w:val="00636A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6AEC"/>
  </w:style>
  <w:style w:type="paragraph" w:styleId="NormalWeb">
    <w:name w:val="Normal (Web)"/>
    <w:basedOn w:val="Normal"/>
    <w:uiPriority w:val="99"/>
    <w:unhideWhenUsed/>
    <w:rsid w:val="00054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54F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0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1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5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1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8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3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2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4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889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cp:lastPrinted>2023-01-26T08:17:00Z</cp:lastPrinted>
  <dcterms:created xsi:type="dcterms:W3CDTF">2026-10-13T07:04:00Z</dcterms:created>
  <dcterms:modified xsi:type="dcterms:W3CDTF">2026-10-13T07:04:00Z</dcterms:modified>
</cp:coreProperties>
</file>